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0F" w:rsidRDefault="00513D0F" w:rsidP="00513D0F">
      <w:pPr>
        <w:spacing w:line="271" w:lineRule="auto"/>
        <w:ind w:left="2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Муниципальное общеобразовательное бюджетное учреждение «Средняя общеобразовательная школа №16» Пожарского муниципального района</w:t>
      </w:r>
    </w:p>
    <w:p w:rsidR="00513D0F" w:rsidRDefault="00513D0F" w:rsidP="00513D0F">
      <w:pPr>
        <w:spacing w:line="241" w:lineRule="exact"/>
        <w:rPr>
          <w:rFonts w:ascii="Times New Roman" w:eastAsia="Times New Roman" w:hAnsi="Times New Roman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25"/>
        <w:gridCol w:w="4275"/>
      </w:tblGrid>
      <w:tr w:rsidR="00513D0F" w:rsidTr="00313AE9">
        <w:trPr>
          <w:trHeight w:val="100"/>
        </w:trPr>
        <w:tc>
          <w:tcPr>
            <w:tcW w:w="4525" w:type="dxa"/>
            <w:shd w:val="clear" w:color="auto" w:fill="auto"/>
            <w:vAlign w:val="bottom"/>
          </w:tcPr>
          <w:p w:rsidR="00513D0F" w:rsidRDefault="00513D0F" w:rsidP="00313AE9">
            <w:pPr>
              <w:spacing w:line="0" w:lineRule="atLeast"/>
              <w:ind w:right="220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4275" w:type="dxa"/>
            <w:shd w:val="clear" w:color="auto" w:fill="auto"/>
            <w:vAlign w:val="bottom"/>
          </w:tcPr>
          <w:p w:rsidR="00513D0F" w:rsidRDefault="00513D0F" w:rsidP="00313AE9">
            <w:pPr>
              <w:spacing w:line="0" w:lineRule="atLeast"/>
              <w:ind w:left="2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УТВЕРЖДАЮ</w:t>
            </w:r>
          </w:p>
        </w:tc>
      </w:tr>
      <w:tr w:rsidR="00513D0F" w:rsidTr="00313AE9">
        <w:trPr>
          <w:trHeight w:val="158"/>
        </w:trPr>
        <w:tc>
          <w:tcPr>
            <w:tcW w:w="4525" w:type="dxa"/>
            <w:shd w:val="clear" w:color="auto" w:fill="auto"/>
            <w:vAlign w:val="bottom"/>
          </w:tcPr>
          <w:p w:rsidR="00513D0F" w:rsidRDefault="00513D0F" w:rsidP="00313AE9">
            <w:pPr>
              <w:spacing w:line="0" w:lineRule="atLeast"/>
              <w:ind w:right="22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75" w:type="dxa"/>
            <w:shd w:val="clear" w:color="auto" w:fill="auto"/>
            <w:vAlign w:val="bottom"/>
          </w:tcPr>
          <w:p w:rsidR="00513D0F" w:rsidRDefault="00513D0F" w:rsidP="00313AE9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 _________ /Л.В.Татаринцева/</w:t>
            </w:r>
          </w:p>
        </w:tc>
      </w:tr>
      <w:tr w:rsidR="00513D0F" w:rsidTr="00313AE9">
        <w:trPr>
          <w:trHeight w:val="159"/>
        </w:trPr>
        <w:tc>
          <w:tcPr>
            <w:tcW w:w="4525" w:type="dxa"/>
            <w:shd w:val="clear" w:color="auto" w:fill="auto"/>
            <w:vAlign w:val="bottom"/>
          </w:tcPr>
          <w:p w:rsidR="00513D0F" w:rsidRDefault="00513D0F" w:rsidP="00313AE9">
            <w:pPr>
              <w:spacing w:line="0" w:lineRule="atLeast"/>
              <w:ind w:right="2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4275" w:type="dxa"/>
            <w:shd w:val="clear" w:color="auto" w:fill="auto"/>
            <w:vAlign w:val="bottom"/>
          </w:tcPr>
          <w:p w:rsidR="00513D0F" w:rsidRDefault="00513D0F" w:rsidP="00313AE9">
            <w:pPr>
              <w:spacing w:line="0" w:lineRule="atLeast"/>
              <w:ind w:left="2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___________№ ___</w:t>
            </w:r>
          </w:p>
        </w:tc>
      </w:tr>
      <w:tr w:rsidR="00513D0F" w:rsidTr="00313AE9">
        <w:trPr>
          <w:trHeight w:val="158"/>
        </w:trPr>
        <w:tc>
          <w:tcPr>
            <w:tcW w:w="4525" w:type="dxa"/>
            <w:shd w:val="clear" w:color="auto" w:fill="auto"/>
            <w:vAlign w:val="bottom"/>
          </w:tcPr>
          <w:p w:rsidR="00513D0F" w:rsidRDefault="00513D0F" w:rsidP="00313AE9">
            <w:pPr>
              <w:spacing w:line="0" w:lineRule="atLeast"/>
              <w:ind w:right="2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4275" w:type="dxa"/>
            <w:shd w:val="clear" w:color="auto" w:fill="auto"/>
            <w:vAlign w:val="bottom"/>
          </w:tcPr>
          <w:p w:rsidR="00513D0F" w:rsidRDefault="00513D0F" w:rsidP="00313A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13D0F" w:rsidRDefault="00513D0F" w:rsidP="00513D0F">
      <w:pPr>
        <w:spacing w:line="179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34" w:lineRule="auto"/>
        <w:ind w:left="2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Положение об организации дистанционного обучения в период карантина </w:t>
      </w:r>
    </w:p>
    <w:p w:rsidR="00513D0F" w:rsidRDefault="00513D0F" w:rsidP="00513D0F">
      <w:pPr>
        <w:spacing w:line="122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numPr>
          <w:ilvl w:val="0"/>
          <w:numId w:val="1"/>
        </w:numPr>
        <w:tabs>
          <w:tab w:val="left" w:pos="3760"/>
        </w:tabs>
        <w:spacing w:line="0" w:lineRule="atLeast"/>
        <w:ind w:left="3760" w:hanging="229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ОБЩИЕ ПОЛОЖЕНИЯ</w:t>
      </w:r>
    </w:p>
    <w:p w:rsidR="00513D0F" w:rsidRDefault="00513D0F" w:rsidP="00513D0F">
      <w:pPr>
        <w:spacing w:line="127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74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1.1. Настоящее положение об организации дистанционного обучения, в том числе в период карантина (далее – Положение) разработано с целью установления единых подходов к деятельности МОБУ СОШ №16 Пожарского муниципального района (далее – Школа), обеспечения усвоения учащимися обязательного минимума содержания образовательных программ и регулирует организацию дистанционного обучения, в том числе в период карантина.</w:t>
      </w:r>
    </w:p>
    <w:p w:rsidR="00513D0F" w:rsidRDefault="00513D0F" w:rsidP="00513D0F">
      <w:pPr>
        <w:spacing w:line="16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64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1.2. Настоящее Положение является нормативным локальным актом Школы и </w:t>
      </w:r>
      <w:proofErr w:type="gramStart"/>
      <w:r>
        <w:rPr>
          <w:rFonts w:ascii="Times New Roman" w:eastAsia="Times New Roman" w:hAnsi="Times New Roman"/>
          <w:sz w:val="24"/>
        </w:rPr>
        <w:t>обязательно к исполнению</w:t>
      </w:r>
      <w:proofErr w:type="gramEnd"/>
      <w:r>
        <w:rPr>
          <w:rFonts w:ascii="Times New Roman" w:eastAsia="Times New Roman" w:hAnsi="Times New Roman"/>
          <w:sz w:val="24"/>
        </w:rPr>
        <w:t xml:space="preserve"> всеми участниками образовательных отношений.</w:t>
      </w:r>
    </w:p>
    <w:p w:rsidR="00513D0F" w:rsidRDefault="00513D0F" w:rsidP="00513D0F">
      <w:pPr>
        <w:spacing w:line="14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1.3. Положение разработано на основании:</w:t>
      </w:r>
    </w:p>
    <w:p w:rsidR="00513D0F" w:rsidRDefault="00513D0F" w:rsidP="00513D0F">
      <w:pPr>
        <w:spacing w:line="55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numPr>
          <w:ilvl w:val="1"/>
          <w:numId w:val="2"/>
        </w:numPr>
        <w:tabs>
          <w:tab w:val="left" w:pos="980"/>
        </w:tabs>
        <w:spacing w:line="264" w:lineRule="auto"/>
        <w:ind w:left="260" w:firstLine="56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Федерального закона от 29.12.2012г. № 273 «Об образовании в Российской Федерации»;</w:t>
      </w:r>
    </w:p>
    <w:p w:rsidR="00513D0F" w:rsidRDefault="00513D0F" w:rsidP="00513D0F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513D0F" w:rsidRDefault="00513D0F" w:rsidP="00513D0F">
      <w:pPr>
        <w:numPr>
          <w:ilvl w:val="1"/>
          <w:numId w:val="2"/>
        </w:numPr>
        <w:tabs>
          <w:tab w:val="left" w:pos="980"/>
        </w:tabs>
        <w:spacing w:line="264" w:lineRule="auto"/>
        <w:ind w:left="260"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Постановления Главного государственного санитарного врача РФ от 29.12.2010 № 189 «Об утверждении </w:t>
      </w:r>
      <w:proofErr w:type="spellStart"/>
      <w:r>
        <w:rPr>
          <w:rFonts w:ascii="Times New Roman" w:eastAsia="Times New Roman" w:hAnsi="Times New Roman"/>
          <w:sz w:val="24"/>
        </w:rPr>
        <w:t>СанПиН</w:t>
      </w:r>
      <w:proofErr w:type="spellEnd"/>
      <w:r>
        <w:rPr>
          <w:rFonts w:ascii="Times New Roman" w:eastAsia="Times New Roman" w:hAnsi="Times New Roman"/>
          <w:sz w:val="24"/>
        </w:rPr>
        <w:t xml:space="preserve"> 2.4.2.2821-10 "Санитарно-эпидемиологические требования</w:t>
      </w:r>
    </w:p>
    <w:p w:rsidR="00513D0F" w:rsidRDefault="00513D0F" w:rsidP="00513D0F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513D0F" w:rsidRDefault="00513D0F" w:rsidP="00513D0F">
      <w:pPr>
        <w:numPr>
          <w:ilvl w:val="0"/>
          <w:numId w:val="2"/>
        </w:numPr>
        <w:tabs>
          <w:tab w:val="left" w:pos="440"/>
        </w:tabs>
        <w:spacing w:line="0" w:lineRule="atLeast"/>
        <w:ind w:left="440" w:hanging="17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условиям и организации обучения в общеобразовательных учреждениях";</w:t>
      </w:r>
    </w:p>
    <w:p w:rsidR="00513D0F" w:rsidRDefault="00513D0F" w:rsidP="00513D0F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513D0F" w:rsidRDefault="00513D0F" w:rsidP="00513D0F">
      <w:pPr>
        <w:numPr>
          <w:ilvl w:val="1"/>
          <w:numId w:val="2"/>
        </w:numPr>
        <w:tabs>
          <w:tab w:val="left" w:pos="980"/>
        </w:tabs>
        <w:spacing w:line="264" w:lineRule="auto"/>
        <w:ind w:left="260" w:right="20" w:firstLine="56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Приказа Министерства образования и науки РФ от 06.05.2005г. № 137 «Об использовании дистанционных образовательных технологий».</w:t>
      </w:r>
    </w:p>
    <w:p w:rsidR="00513D0F" w:rsidRDefault="00513D0F" w:rsidP="00513D0F">
      <w:pPr>
        <w:numPr>
          <w:ilvl w:val="1"/>
          <w:numId w:val="2"/>
        </w:numPr>
        <w:tabs>
          <w:tab w:val="left" w:pos="980"/>
        </w:tabs>
        <w:spacing w:line="264" w:lineRule="auto"/>
        <w:ind w:left="260" w:right="20" w:firstLine="56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Методических рекомендаций министерства просвещения РФ от 1.03.2020г №ГД-39/04 «О направлении методических рекомендаций»</w:t>
      </w:r>
    </w:p>
    <w:p w:rsidR="00513D0F" w:rsidRDefault="00513D0F" w:rsidP="00513D0F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513D0F" w:rsidRDefault="00513D0F" w:rsidP="00513D0F">
      <w:pPr>
        <w:spacing w:line="272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1.4. 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учащимися.</w:t>
      </w:r>
    </w:p>
    <w:p w:rsidR="00513D0F" w:rsidRDefault="00513D0F" w:rsidP="00513D0F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513D0F" w:rsidRDefault="00513D0F" w:rsidP="00513D0F">
      <w:pPr>
        <w:spacing w:line="265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1.5. Образовательная деятельность, реализуемая в дистанционной форме, предусматривает значительную долю самостоятельных занятий учащихся; </w:t>
      </w:r>
      <w:proofErr w:type="gramStart"/>
      <w:r>
        <w:rPr>
          <w:rFonts w:ascii="Times New Roman" w:eastAsia="Times New Roman" w:hAnsi="Times New Roman"/>
          <w:sz w:val="24"/>
        </w:rPr>
        <w:t>методическое</w:t>
      </w:r>
      <w:proofErr w:type="gramEnd"/>
      <w:r>
        <w:rPr>
          <w:rFonts w:ascii="Times New Roman" w:eastAsia="Times New Roman" w:hAnsi="Times New Roman"/>
          <w:sz w:val="24"/>
        </w:rPr>
        <w:t xml:space="preserve"> и</w:t>
      </w:r>
    </w:p>
    <w:p w:rsidR="00513D0F" w:rsidRDefault="00513D0F" w:rsidP="00513D0F">
      <w:pPr>
        <w:spacing w:line="89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0" w:lineRule="atLeast"/>
        <w:ind w:left="95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</w:p>
    <w:p w:rsidR="00513D0F" w:rsidRDefault="00513D0F" w:rsidP="00513D0F">
      <w:pPr>
        <w:spacing w:line="0" w:lineRule="atLeast"/>
        <w:ind w:left="9500"/>
        <w:rPr>
          <w:rFonts w:ascii="Times New Roman" w:eastAsia="Times New Roman" w:hAnsi="Times New Roman"/>
          <w:sz w:val="24"/>
        </w:rPr>
        <w:sectPr w:rsidR="00513D0F">
          <w:pgSz w:w="11900" w:h="16838"/>
          <w:pgMar w:top="1142" w:right="846" w:bottom="900" w:left="1440" w:header="0" w:footer="0" w:gutter="0"/>
          <w:cols w:space="0" w:equalWidth="0">
            <w:col w:w="9620"/>
          </w:cols>
          <w:docGrid w:linePitch="360"/>
        </w:sectPr>
      </w:pPr>
    </w:p>
    <w:p w:rsidR="00513D0F" w:rsidRDefault="00513D0F" w:rsidP="00513D0F">
      <w:pPr>
        <w:spacing w:line="271" w:lineRule="auto"/>
        <w:ind w:left="260"/>
        <w:jc w:val="both"/>
        <w:rPr>
          <w:rFonts w:ascii="Times New Roman" w:eastAsia="Times New Roman" w:hAnsi="Times New Roman"/>
          <w:color w:val="FF0000"/>
          <w:sz w:val="24"/>
        </w:rPr>
      </w:pPr>
      <w:bookmarkStart w:id="0" w:name="page3"/>
      <w:bookmarkEnd w:id="0"/>
      <w:r>
        <w:rPr>
          <w:rFonts w:ascii="Times New Roman" w:eastAsia="Times New Roman" w:hAnsi="Times New Roman"/>
          <w:sz w:val="24"/>
        </w:rPr>
        <w:lastRenderedPageBreak/>
        <w:t>дидактическое обеспечение этого процесса со стороны Школы, а также регулярный систематический контроль и учет знаний учащихся</w:t>
      </w:r>
      <w:r>
        <w:rPr>
          <w:rFonts w:ascii="Times New Roman" w:eastAsia="Times New Roman" w:hAnsi="Times New Roman"/>
          <w:color w:val="FF0000"/>
          <w:sz w:val="24"/>
        </w:rPr>
        <w:t>.</w:t>
      </w:r>
    </w:p>
    <w:p w:rsidR="00513D0F" w:rsidRDefault="00513D0F" w:rsidP="00513D0F">
      <w:pPr>
        <w:spacing w:line="18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71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1.6. </w:t>
      </w:r>
      <w:proofErr w:type="gramStart"/>
      <w:r>
        <w:rPr>
          <w:rFonts w:ascii="Times New Roman" w:eastAsia="Times New Roman" w:hAnsi="Times New Roman"/>
          <w:sz w:val="24"/>
        </w:rPr>
        <w:t>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 в РФ» формами его получения.</w:t>
      </w:r>
      <w:proofErr w:type="gramEnd"/>
    </w:p>
    <w:p w:rsidR="00513D0F" w:rsidRDefault="00513D0F" w:rsidP="00513D0F">
      <w:pPr>
        <w:spacing w:line="6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1.7. Основными целями использования дистанционного обучения в Школе являются:</w:t>
      </w:r>
    </w:p>
    <w:p w:rsidR="00513D0F" w:rsidRDefault="00513D0F" w:rsidP="00513D0F">
      <w:pPr>
        <w:spacing w:line="41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numPr>
          <w:ilvl w:val="0"/>
          <w:numId w:val="3"/>
        </w:numPr>
        <w:tabs>
          <w:tab w:val="left" w:pos="980"/>
        </w:tabs>
        <w:spacing w:line="0" w:lineRule="atLeast"/>
        <w:ind w:left="980" w:hanging="15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повышение доступности образовательных услуг для учащихся;</w:t>
      </w:r>
    </w:p>
    <w:p w:rsidR="00513D0F" w:rsidRDefault="00513D0F" w:rsidP="00513D0F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513D0F" w:rsidRDefault="00513D0F" w:rsidP="00513D0F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513D0F" w:rsidRDefault="00513D0F" w:rsidP="00513D0F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513D0F" w:rsidRDefault="00513D0F" w:rsidP="00513D0F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1.8. Основными принципами организации дистанционного обучения являются:</w:t>
      </w:r>
    </w:p>
    <w:p w:rsidR="00513D0F" w:rsidRDefault="00513D0F" w:rsidP="00513D0F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513D0F" w:rsidRDefault="00513D0F" w:rsidP="00513D0F">
      <w:pPr>
        <w:numPr>
          <w:ilvl w:val="0"/>
          <w:numId w:val="3"/>
        </w:numPr>
        <w:tabs>
          <w:tab w:val="left" w:pos="980"/>
        </w:tabs>
        <w:spacing w:line="273" w:lineRule="auto"/>
        <w:ind w:left="260"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 сайт Школы, ГИС ЭО «Сетевой город», форумы, электронная почта, </w:t>
      </w:r>
      <w:proofErr w:type="spellStart"/>
      <w:r>
        <w:rPr>
          <w:rFonts w:ascii="Times New Roman" w:eastAsia="Times New Roman" w:hAnsi="Times New Roman"/>
          <w:sz w:val="24"/>
        </w:rPr>
        <w:t>он-лайн</w:t>
      </w:r>
      <w:proofErr w:type="spellEnd"/>
      <w:r>
        <w:rPr>
          <w:rFonts w:ascii="Times New Roman" w:eastAsia="Times New Roman" w:hAnsi="Times New Roman"/>
          <w:sz w:val="24"/>
        </w:rPr>
        <w:t xml:space="preserve"> уроки и другие);</w:t>
      </w:r>
    </w:p>
    <w:p w:rsidR="00513D0F" w:rsidRDefault="00513D0F" w:rsidP="00513D0F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513D0F" w:rsidRDefault="00513D0F" w:rsidP="00513D0F">
      <w:pPr>
        <w:numPr>
          <w:ilvl w:val="0"/>
          <w:numId w:val="3"/>
        </w:numPr>
        <w:tabs>
          <w:tab w:val="left" w:pos="980"/>
        </w:tabs>
        <w:spacing w:line="270" w:lineRule="auto"/>
        <w:ind w:left="260"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:rsidR="00513D0F" w:rsidRDefault="00513D0F" w:rsidP="00513D0F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513D0F" w:rsidRDefault="00513D0F" w:rsidP="00513D0F">
      <w:pPr>
        <w:numPr>
          <w:ilvl w:val="0"/>
          <w:numId w:val="3"/>
        </w:numPr>
        <w:tabs>
          <w:tab w:val="left" w:pos="980"/>
        </w:tabs>
        <w:spacing w:line="273" w:lineRule="auto"/>
        <w:ind w:left="260"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принцип гибкости, дающий возможность участникам образовательных отношений работать в необходимом для них темпе и в удобное для себя время, а также в дни возможности непосещения занятий учащимися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карантина;</w:t>
      </w:r>
    </w:p>
    <w:p w:rsidR="00513D0F" w:rsidRDefault="00513D0F" w:rsidP="00513D0F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513D0F" w:rsidRDefault="00513D0F" w:rsidP="00513D0F">
      <w:pPr>
        <w:numPr>
          <w:ilvl w:val="0"/>
          <w:numId w:val="3"/>
        </w:numPr>
        <w:tabs>
          <w:tab w:val="left" w:pos="980"/>
        </w:tabs>
        <w:spacing w:line="271" w:lineRule="auto"/>
        <w:ind w:left="260"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принцип модульности,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513D0F" w:rsidRDefault="00513D0F" w:rsidP="00513D0F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513D0F" w:rsidRDefault="00513D0F" w:rsidP="00513D0F">
      <w:pPr>
        <w:numPr>
          <w:ilvl w:val="0"/>
          <w:numId w:val="3"/>
        </w:numPr>
        <w:tabs>
          <w:tab w:val="left" w:pos="980"/>
        </w:tabs>
        <w:spacing w:line="264" w:lineRule="auto"/>
        <w:ind w:left="260" w:firstLine="56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принцип оперативности и объективности оценивания учебных достижений учащихся;</w:t>
      </w:r>
    </w:p>
    <w:p w:rsidR="00513D0F" w:rsidRDefault="00513D0F" w:rsidP="00513D0F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513D0F" w:rsidRDefault="00513D0F" w:rsidP="00513D0F">
      <w:pPr>
        <w:numPr>
          <w:ilvl w:val="0"/>
          <w:numId w:val="3"/>
        </w:numPr>
        <w:tabs>
          <w:tab w:val="left" w:pos="980"/>
        </w:tabs>
        <w:spacing w:line="270" w:lineRule="auto"/>
        <w:ind w:left="260"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предоставление учащимся возможности освоения образовательных программ, непосредственно по месту жительства учащегося или его временного пребывания (нахождения);</w:t>
      </w:r>
    </w:p>
    <w:p w:rsidR="00513D0F" w:rsidRDefault="00513D0F" w:rsidP="00513D0F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513D0F" w:rsidRDefault="00513D0F" w:rsidP="00513D0F">
      <w:pPr>
        <w:numPr>
          <w:ilvl w:val="0"/>
          <w:numId w:val="3"/>
        </w:numPr>
        <w:tabs>
          <w:tab w:val="left" w:pos="980"/>
        </w:tabs>
        <w:spacing w:line="272" w:lineRule="auto"/>
        <w:ind w:left="260"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обеспечения полноты реализации образовательных программ по предметам, а также усвоения учащимися обязательного минимума содержания образовательных программ за уровень основного и среднего общего образования, выполнения федеральных государственных образовательных стандартов.</w:t>
      </w:r>
    </w:p>
    <w:p w:rsidR="00513D0F" w:rsidRDefault="00513D0F" w:rsidP="00513D0F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513D0F" w:rsidRDefault="00513D0F" w:rsidP="00513D0F">
      <w:pPr>
        <w:spacing w:line="271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1.9. Объявление о карантинном режиме, других мероприятиях, влекущих за собой приостановление учебных занятий, размещается в новостной ленте школьного сайта и на доске объявлений в ГИС ЭО «Сетевой город».</w:t>
      </w:r>
    </w:p>
    <w:p w:rsidR="00513D0F" w:rsidRDefault="00513D0F" w:rsidP="00513D0F">
      <w:pPr>
        <w:spacing w:line="200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00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00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00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00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81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0" w:lineRule="atLeast"/>
        <w:ind w:left="95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</w:p>
    <w:p w:rsidR="00513D0F" w:rsidRDefault="00513D0F" w:rsidP="00513D0F">
      <w:pPr>
        <w:spacing w:line="0" w:lineRule="atLeast"/>
        <w:ind w:left="9500"/>
        <w:rPr>
          <w:rFonts w:ascii="Times New Roman" w:eastAsia="Times New Roman" w:hAnsi="Times New Roman"/>
          <w:sz w:val="24"/>
        </w:rPr>
        <w:sectPr w:rsidR="00513D0F">
          <w:pgSz w:w="11900" w:h="16838"/>
          <w:pgMar w:top="1137" w:right="846" w:bottom="900" w:left="1440" w:header="0" w:footer="0" w:gutter="0"/>
          <w:cols w:space="0" w:equalWidth="0">
            <w:col w:w="9620"/>
          </w:cols>
          <w:docGrid w:linePitch="360"/>
        </w:sectPr>
      </w:pPr>
    </w:p>
    <w:p w:rsidR="00513D0F" w:rsidRDefault="00513D0F" w:rsidP="00513D0F">
      <w:pPr>
        <w:numPr>
          <w:ilvl w:val="0"/>
          <w:numId w:val="4"/>
        </w:numPr>
        <w:tabs>
          <w:tab w:val="left" w:pos="760"/>
        </w:tabs>
        <w:spacing w:line="0" w:lineRule="atLeast"/>
        <w:ind w:left="760" w:hanging="241"/>
        <w:rPr>
          <w:rFonts w:ascii="Times New Roman" w:eastAsia="Times New Roman" w:hAnsi="Times New Roman"/>
          <w:b/>
          <w:sz w:val="24"/>
        </w:rPr>
      </w:pPr>
      <w:bookmarkStart w:id="1" w:name="page4"/>
      <w:bookmarkEnd w:id="1"/>
      <w:r>
        <w:rPr>
          <w:rFonts w:ascii="Times New Roman" w:eastAsia="Times New Roman" w:hAnsi="Times New Roman"/>
          <w:b/>
          <w:sz w:val="24"/>
        </w:rPr>
        <w:lastRenderedPageBreak/>
        <w:t>ОРГАНИЗАЦИЯ ПРОЦЕССА ДИСТАНЦИОННОГО ОБУЧЕНИЯ В ШКОЛЕ</w:t>
      </w:r>
    </w:p>
    <w:p w:rsidR="00513D0F" w:rsidRDefault="00513D0F" w:rsidP="00513D0F">
      <w:pPr>
        <w:spacing w:line="159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2.1. Права и обязанности  учащихся, осваивающих образовательные программы </w:t>
      </w:r>
      <w:proofErr w:type="gramStart"/>
      <w:r>
        <w:rPr>
          <w:rFonts w:ascii="Times New Roman" w:eastAsia="Times New Roman" w:hAnsi="Times New Roman"/>
          <w:sz w:val="24"/>
        </w:rPr>
        <w:t>с</w:t>
      </w:r>
      <w:proofErr w:type="gramEnd"/>
    </w:p>
    <w:p w:rsidR="00513D0F" w:rsidRDefault="00513D0F" w:rsidP="00513D0F">
      <w:pPr>
        <w:spacing w:line="53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использованием дистанционных образовательных технологий, определяются законодательством Российской Федерации.</w:t>
      </w:r>
    </w:p>
    <w:p w:rsidR="00513D0F" w:rsidRDefault="00513D0F" w:rsidP="00513D0F">
      <w:pPr>
        <w:spacing w:line="26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72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 Обучение в дистанционной форме может осуществляться по основной образовательной программе Школы и по программе обучения детей с ограниченными возможностями здоровья.</w:t>
      </w:r>
    </w:p>
    <w:p w:rsidR="00513D0F" w:rsidRDefault="00513D0F" w:rsidP="00513D0F">
      <w:pPr>
        <w:spacing w:line="19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74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2.3. Учащиеся в дистанционной форме имеют все права и </w:t>
      </w:r>
      <w:proofErr w:type="gramStart"/>
      <w:r>
        <w:rPr>
          <w:rFonts w:ascii="Times New Roman" w:eastAsia="Times New Roman" w:hAnsi="Times New Roman"/>
          <w:sz w:val="24"/>
        </w:rPr>
        <w:t>несут все обязанности</w:t>
      </w:r>
      <w:proofErr w:type="gramEnd"/>
      <w:r>
        <w:rPr>
          <w:rFonts w:ascii="Times New Roman" w:eastAsia="Times New Roman" w:hAnsi="Times New Roman"/>
          <w:sz w:val="24"/>
        </w:rPr>
        <w:t>, предусмотренные Федеральным законом «Об образовании в Российской Федерации» и Уставом Школы.</w:t>
      </w:r>
    </w:p>
    <w:p w:rsidR="00513D0F" w:rsidRDefault="00513D0F" w:rsidP="00513D0F">
      <w:pPr>
        <w:spacing w:line="17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6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2.4. Дистанционное обучение может быть прекращено в следующих случаях:</w:t>
      </w:r>
    </w:p>
    <w:p w:rsidR="00513D0F" w:rsidRDefault="00513D0F" w:rsidP="00513D0F">
      <w:pPr>
        <w:spacing w:line="58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0" w:lineRule="atLeast"/>
        <w:ind w:left="1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окончания обучения;</w:t>
      </w:r>
    </w:p>
    <w:p w:rsidR="00513D0F" w:rsidRDefault="00513D0F" w:rsidP="00513D0F">
      <w:pPr>
        <w:spacing w:line="44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50" w:lineRule="auto"/>
        <w:ind w:left="260" w:right="2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171450" cy="171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систематического не выполнения контрольных заданий, нарушения сроков сдачи итоговых работ;</w:t>
      </w:r>
    </w:p>
    <w:p w:rsidR="00513D0F" w:rsidRDefault="00513D0F" w:rsidP="00513D0F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71450" cy="171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нарушения договора.</w:t>
      </w:r>
    </w:p>
    <w:p w:rsidR="00513D0F" w:rsidRDefault="00513D0F" w:rsidP="00513D0F">
      <w:pPr>
        <w:spacing w:line="44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2.5. Школа:</w:t>
      </w:r>
    </w:p>
    <w:p w:rsidR="00513D0F" w:rsidRDefault="00513D0F" w:rsidP="00513D0F">
      <w:pPr>
        <w:spacing w:line="41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2.6. Выявляет потребности учащихся в дистанционном обучении.</w:t>
      </w:r>
    </w:p>
    <w:p w:rsidR="00513D0F" w:rsidRDefault="00513D0F" w:rsidP="00513D0F">
      <w:pPr>
        <w:spacing w:line="53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72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2.6.1. Принимает педагогическим советом решение об использовании дистанционного обучения для удовлетворения образовательных потребностей учащихся и детей с ограниченными возможностями здоровья.</w:t>
      </w:r>
    </w:p>
    <w:p w:rsidR="00513D0F" w:rsidRDefault="00513D0F" w:rsidP="00513D0F">
      <w:pPr>
        <w:spacing w:line="6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2.6.2. Включает часы дистанционного обучения  в учебное расписание Школы.</w:t>
      </w:r>
    </w:p>
    <w:p w:rsidR="00513D0F" w:rsidRDefault="00513D0F" w:rsidP="00513D0F">
      <w:pPr>
        <w:spacing w:line="166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numPr>
          <w:ilvl w:val="0"/>
          <w:numId w:val="5"/>
        </w:numPr>
        <w:tabs>
          <w:tab w:val="left" w:pos="920"/>
        </w:tabs>
        <w:spacing w:line="0" w:lineRule="atLeast"/>
        <w:ind w:left="920" w:hanging="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ПОРЯДОК РАБОТЫ АДМИНИСТРАЦИИ ШКОЛЫ В ДНИ КАРАНТИНА</w:t>
      </w:r>
    </w:p>
    <w:p w:rsidR="00513D0F" w:rsidRDefault="00513D0F" w:rsidP="00513D0F">
      <w:pPr>
        <w:spacing w:line="168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67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3.1. Директор Школы издает приказ о работе в дни карантина и другие дни, связанные с необходимостью приостановления учебных занятий.</w:t>
      </w:r>
    </w:p>
    <w:p w:rsidR="00513D0F" w:rsidRDefault="00513D0F" w:rsidP="00513D0F">
      <w:pPr>
        <w:spacing w:line="10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3.2. Заместитель директора по учебно-воспитательной работе:</w:t>
      </w:r>
    </w:p>
    <w:p w:rsidR="00513D0F" w:rsidRDefault="00513D0F" w:rsidP="00513D0F">
      <w:pPr>
        <w:spacing w:line="53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71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3.2.1. организует подготовку учителями-предметниками заданий учащимся на период карантина, других мероприятий, связанных с необходимостью приостановления учебных занятий;</w:t>
      </w:r>
    </w:p>
    <w:p w:rsidR="00513D0F" w:rsidRDefault="00513D0F" w:rsidP="00513D0F">
      <w:pPr>
        <w:spacing w:line="18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64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3.2.2. предоставляет по запросам задания на бумажных носителях для ознакомления родителей (законных представителей) и учащихся, не имеющих доступ в Интернет;</w:t>
      </w:r>
    </w:p>
    <w:p w:rsidR="00513D0F" w:rsidRDefault="00513D0F" w:rsidP="00513D0F">
      <w:pPr>
        <w:spacing w:line="26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66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3.2.3. ведёт мониторинг рассылки учителями-предметниками заданий через ГИС ЭО «Сетевой город»;</w:t>
      </w:r>
    </w:p>
    <w:p w:rsidR="00513D0F" w:rsidRDefault="00513D0F" w:rsidP="00513D0F">
      <w:pPr>
        <w:spacing w:line="200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357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0" w:lineRule="atLeast"/>
        <w:ind w:left="95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</w:t>
      </w:r>
    </w:p>
    <w:p w:rsidR="00513D0F" w:rsidRDefault="00513D0F" w:rsidP="00513D0F">
      <w:pPr>
        <w:spacing w:line="0" w:lineRule="atLeast"/>
        <w:ind w:left="9500"/>
        <w:rPr>
          <w:rFonts w:ascii="Times New Roman" w:eastAsia="Times New Roman" w:hAnsi="Times New Roman"/>
          <w:sz w:val="24"/>
        </w:rPr>
        <w:sectPr w:rsidR="00513D0F">
          <w:pgSz w:w="11900" w:h="16838"/>
          <w:pgMar w:top="1130" w:right="846" w:bottom="900" w:left="1440" w:header="0" w:footer="0" w:gutter="0"/>
          <w:cols w:space="0" w:equalWidth="0">
            <w:col w:w="9620"/>
          </w:cols>
          <w:docGrid w:linePitch="360"/>
        </w:sectPr>
      </w:pPr>
    </w:p>
    <w:p w:rsidR="00513D0F" w:rsidRDefault="00513D0F" w:rsidP="00513D0F">
      <w:pPr>
        <w:spacing w:line="267" w:lineRule="auto"/>
        <w:ind w:left="260" w:firstLine="566"/>
        <w:rPr>
          <w:rFonts w:ascii="Times New Roman" w:eastAsia="Times New Roman" w:hAnsi="Times New Roman"/>
          <w:sz w:val="24"/>
        </w:rPr>
      </w:pPr>
      <w:bookmarkStart w:id="2" w:name="page5"/>
      <w:bookmarkEnd w:id="2"/>
      <w:r>
        <w:rPr>
          <w:rFonts w:ascii="Times New Roman" w:eastAsia="Times New Roman" w:hAnsi="Times New Roman"/>
          <w:sz w:val="24"/>
        </w:rPr>
        <w:lastRenderedPageBreak/>
        <w:t>3.2.4. ведёт мониторинг заполнения классных журналов, выставления оценок учащимся;</w:t>
      </w:r>
    </w:p>
    <w:p w:rsidR="00513D0F" w:rsidRDefault="00513D0F" w:rsidP="00513D0F">
      <w:pPr>
        <w:spacing w:line="22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64" w:lineRule="auto"/>
        <w:ind w:left="26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3.2.5. согласовывает через классных руководителей с родителями (законными представителями) механизм взаимодействия на случай отсутствия сети Интернет.</w:t>
      </w:r>
    </w:p>
    <w:p w:rsidR="00513D0F" w:rsidRDefault="00513D0F" w:rsidP="00513D0F">
      <w:pPr>
        <w:spacing w:line="139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numPr>
          <w:ilvl w:val="0"/>
          <w:numId w:val="6"/>
        </w:numPr>
        <w:tabs>
          <w:tab w:val="left" w:pos="580"/>
        </w:tabs>
        <w:spacing w:line="0" w:lineRule="atLeast"/>
        <w:ind w:left="580" w:hanging="23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РЕЖИМ РАБОТЫ ПЕДАГОГИЧЕСКОГО КОЛЛЕКТИВА В ДНИ КАРАНТИНА</w:t>
      </w:r>
    </w:p>
    <w:p w:rsidR="00513D0F" w:rsidRDefault="00513D0F" w:rsidP="00513D0F">
      <w:pPr>
        <w:spacing w:line="43" w:lineRule="exact"/>
        <w:rPr>
          <w:rFonts w:ascii="Times New Roman" w:eastAsia="Times New Roman" w:hAnsi="Times New Roman"/>
          <w:b/>
          <w:sz w:val="24"/>
        </w:rPr>
      </w:pPr>
    </w:p>
    <w:p w:rsidR="00513D0F" w:rsidRDefault="00513D0F" w:rsidP="00513D0F">
      <w:pPr>
        <w:numPr>
          <w:ilvl w:val="1"/>
          <w:numId w:val="6"/>
        </w:numPr>
        <w:tabs>
          <w:tab w:val="left" w:pos="1640"/>
        </w:tabs>
        <w:spacing w:line="0" w:lineRule="atLeast"/>
        <w:ind w:left="1640" w:hanging="255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ДРУГИЕ ДНИ ПРИОСТАНОВЛЕНИЯ УЧЕБНЫХ ЗАНЯТИЙ</w:t>
      </w:r>
    </w:p>
    <w:p w:rsidR="00513D0F" w:rsidRDefault="00513D0F" w:rsidP="00513D0F">
      <w:pPr>
        <w:spacing w:line="168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64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4.1. Учитель-предметник организует образовательную деятельность через следующие формы:</w:t>
      </w:r>
    </w:p>
    <w:p w:rsidR="00513D0F" w:rsidRDefault="00513D0F" w:rsidP="00513D0F">
      <w:pPr>
        <w:spacing w:line="26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19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73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4.1.2. самостоятельная деятельность учащихся в карантинные, другие дни приостановления учебных занятий может быть оценена педагогами только в случае достижения учащимися положительных результатов (если работа выполнена на неудовлетворительную оценку, то учитель проводит консультации с целью коррекции знаний и предоставляет аналогичный вариант работы);</w:t>
      </w:r>
    </w:p>
    <w:p w:rsidR="00513D0F" w:rsidRDefault="00513D0F" w:rsidP="00513D0F">
      <w:pPr>
        <w:spacing w:line="17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18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71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4.2. 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Школы.</w:t>
      </w:r>
    </w:p>
    <w:p w:rsidR="00513D0F" w:rsidRDefault="00513D0F" w:rsidP="00513D0F">
      <w:pPr>
        <w:spacing w:line="18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64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4.1. В период отмены учебных занятий (образовательной деятельности) в отдельных классах или по Школе в целом по вышеуказанным причинам, учителя и другие</w:t>
      </w:r>
    </w:p>
    <w:p w:rsidR="00513D0F" w:rsidRDefault="00513D0F" w:rsidP="00513D0F">
      <w:pPr>
        <w:spacing w:line="26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74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педагогические работники привлекаются к образовательно-воспитательной, методической, организационной работе в порядке и на условиях, предусмотренных в разделе 4. Положения «Об особенностях режима рабочего времени и времени отдыха педагогических и других работников образовательного учреждения», утвержденного приказом Министерства образования и науки РФ от 27.03.2006г. № 69. Продолжительность рабочего времени педагогов во время карантина определяется исходя из продолжительности рабочей недели (36 часов в неделю).</w:t>
      </w:r>
    </w:p>
    <w:p w:rsidR="00513D0F" w:rsidRDefault="00513D0F" w:rsidP="00513D0F">
      <w:pPr>
        <w:spacing w:line="142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numPr>
          <w:ilvl w:val="0"/>
          <w:numId w:val="7"/>
        </w:numPr>
        <w:tabs>
          <w:tab w:val="left" w:pos="1528"/>
        </w:tabs>
        <w:spacing w:line="265" w:lineRule="auto"/>
        <w:ind w:left="2940" w:right="1040" w:hanging="164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ОТВЕТСТВЕННОСТЬ ШКОЛЫ И РОДИТЕЛЕЙ (ЗАКОННЫХ ПРЕДСТАВИТЕЛЕЙ) УЧАЩИХСЯ</w:t>
      </w:r>
    </w:p>
    <w:p w:rsidR="00513D0F" w:rsidRDefault="00513D0F" w:rsidP="00513D0F">
      <w:pPr>
        <w:spacing w:line="140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66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5.1. За выполнение заданий и ликвидацию задолженностей (при наличии) по учебным предметам ответственность несут родители (законные представители).</w:t>
      </w:r>
    </w:p>
    <w:p w:rsidR="00513D0F" w:rsidRDefault="00513D0F" w:rsidP="00513D0F">
      <w:pPr>
        <w:spacing w:line="24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70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5.2. Учащихся, выполнявших задания и не усвоивших пройденный учебный материал, учитель-предметник приглашает на индивидуальные или групповые консультации для ликвидации пробелов.</w:t>
      </w:r>
    </w:p>
    <w:p w:rsidR="00513D0F" w:rsidRDefault="00513D0F" w:rsidP="00513D0F">
      <w:pPr>
        <w:spacing w:line="21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71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5.3. </w:t>
      </w:r>
      <w:proofErr w:type="gramStart"/>
      <w:r>
        <w:rPr>
          <w:rFonts w:ascii="Times New Roman" w:eastAsia="Times New Roman" w:hAnsi="Times New Roman"/>
          <w:sz w:val="24"/>
        </w:rPr>
        <w:t>Независимо от количества карантинных, других дней приостановления учебных занятий в учебном году Школа несет в установленном законодательством РФ порядке ответственность за реализацию в полном объеме образовательных программ в соответствии с учебным планом и графиком учебного процесса, за качество образования</w:t>
      </w:r>
      <w:proofErr w:type="gramEnd"/>
    </w:p>
    <w:p w:rsidR="00513D0F" w:rsidRDefault="00513D0F" w:rsidP="00513D0F">
      <w:pPr>
        <w:spacing w:line="170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0" w:lineRule="atLeast"/>
        <w:ind w:left="95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</w:t>
      </w:r>
    </w:p>
    <w:p w:rsidR="00513D0F" w:rsidRDefault="00513D0F" w:rsidP="00513D0F">
      <w:pPr>
        <w:spacing w:line="0" w:lineRule="atLeast"/>
        <w:ind w:left="9500"/>
        <w:rPr>
          <w:rFonts w:ascii="Times New Roman" w:eastAsia="Times New Roman" w:hAnsi="Times New Roman"/>
          <w:sz w:val="24"/>
        </w:rPr>
        <w:sectPr w:rsidR="00513D0F">
          <w:pgSz w:w="11900" w:h="16838"/>
          <w:pgMar w:top="1137" w:right="846" w:bottom="900" w:left="1440" w:header="0" w:footer="0" w:gutter="0"/>
          <w:cols w:space="0" w:equalWidth="0">
            <w:col w:w="9620"/>
          </w:cols>
          <w:docGrid w:linePitch="360"/>
        </w:sectPr>
      </w:pPr>
    </w:p>
    <w:p w:rsidR="00513D0F" w:rsidRDefault="00513D0F" w:rsidP="00513D0F">
      <w:pPr>
        <w:spacing w:line="267" w:lineRule="auto"/>
        <w:ind w:left="260"/>
        <w:rPr>
          <w:rFonts w:ascii="Times New Roman" w:eastAsia="Times New Roman" w:hAnsi="Times New Roman"/>
          <w:sz w:val="24"/>
        </w:rPr>
      </w:pPr>
      <w:bookmarkStart w:id="3" w:name="page6"/>
      <w:bookmarkEnd w:id="3"/>
      <w:r>
        <w:rPr>
          <w:rFonts w:ascii="Times New Roman" w:eastAsia="Times New Roman" w:hAnsi="Times New Roman"/>
          <w:sz w:val="24"/>
        </w:rPr>
        <w:lastRenderedPageBreak/>
        <w:t>своих выпускников, за выполнение федеральных государственных образовательных стандартов.</w:t>
      </w:r>
    </w:p>
    <w:p w:rsidR="00513D0F" w:rsidRDefault="00513D0F" w:rsidP="00513D0F">
      <w:pPr>
        <w:spacing w:line="147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numPr>
          <w:ilvl w:val="0"/>
          <w:numId w:val="8"/>
        </w:numPr>
        <w:tabs>
          <w:tab w:val="left" w:pos="738"/>
        </w:tabs>
        <w:spacing w:line="286" w:lineRule="auto"/>
        <w:ind w:left="2740" w:right="260" w:hanging="2236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ТЕХНИЧЕСКОЕ ОБЕСПЕЧЕНИЕ ИСПОЛЬЗОВАНИЯ ДИСТАНЦИОННЫХ ОБРАЗОВАТЕЛЬНЫХ ТЕХНОЛОГИЙ</w:t>
      </w:r>
    </w:p>
    <w:p w:rsidR="00513D0F" w:rsidRDefault="00513D0F" w:rsidP="00513D0F">
      <w:pPr>
        <w:spacing w:line="118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66" w:lineRule="auto"/>
        <w:ind w:left="26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6.1. Учебный процесс с использованием дистанционных образовательных технологий в Школе обеспечивается следующими техническими средствами:</w:t>
      </w:r>
    </w:p>
    <w:p w:rsidR="00513D0F" w:rsidRDefault="00513D0F" w:rsidP="00513D0F">
      <w:pPr>
        <w:spacing w:line="24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numPr>
          <w:ilvl w:val="0"/>
          <w:numId w:val="9"/>
        </w:numPr>
        <w:tabs>
          <w:tab w:val="left" w:pos="980"/>
        </w:tabs>
        <w:spacing w:line="264" w:lineRule="auto"/>
        <w:ind w:left="260" w:firstLine="56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компьютерным классом, АРМ учителя, web-камерами, микрофонами и </w:t>
      </w:r>
      <w:proofErr w:type="spellStart"/>
      <w:r>
        <w:rPr>
          <w:rFonts w:ascii="Times New Roman" w:eastAsia="Times New Roman" w:hAnsi="Times New Roman"/>
          <w:sz w:val="24"/>
        </w:rPr>
        <w:t>звукоусилительной</w:t>
      </w:r>
      <w:proofErr w:type="spellEnd"/>
      <w:r>
        <w:rPr>
          <w:rFonts w:ascii="Times New Roman" w:eastAsia="Times New Roman" w:hAnsi="Times New Roman"/>
          <w:sz w:val="24"/>
        </w:rPr>
        <w:t xml:space="preserve"> и проекционной аппаратурой;</w:t>
      </w:r>
    </w:p>
    <w:p w:rsidR="00513D0F" w:rsidRDefault="00513D0F" w:rsidP="00513D0F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513D0F" w:rsidRDefault="00513D0F" w:rsidP="00513D0F">
      <w:pPr>
        <w:numPr>
          <w:ilvl w:val="0"/>
          <w:numId w:val="9"/>
        </w:numPr>
        <w:tabs>
          <w:tab w:val="left" w:pos="980"/>
        </w:tabs>
        <w:spacing w:line="266" w:lineRule="auto"/>
        <w:ind w:left="260" w:firstLine="56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513D0F" w:rsidRDefault="00513D0F" w:rsidP="00513D0F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513D0F" w:rsidRDefault="00513D0F" w:rsidP="00513D0F">
      <w:pPr>
        <w:numPr>
          <w:ilvl w:val="0"/>
          <w:numId w:val="9"/>
        </w:numPr>
        <w:tabs>
          <w:tab w:val="left" w:pos="980"/>
        </w:tabs>
        <w:spacing w:line="270" w:lineRule="auto"/>
        <w:ind w:left="260"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:rsidR="00513D0F" w:rsidRDefault="00513D0F" w:rsidP="00513D0F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513D0F" w:rsidRDefault="00513D0F" w:rsidP="00513D0F">
      <w:pPr>
        <w:spacing w:line="264" w:lineRule="auto"/>
        <w:ind w:left="26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6.2. Техническое обеспечение учащегося с использованием дистанционных образовательных технологий, в период длительной болезни или при обучении на дому.</w:t>
      </w:r>
    </w:p>
    <w:p w:rsidR="00513D0F" w:rsidRDefault="00513D0F" w:rsidP="00513D0F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513D0F" w:rsidRDefault="00513D0F" w:rsidP="00513D0F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Учащиеся дома должны иметь:</w:t>
      </w:r>
    </w:p>
    <w:p w:rsidR="00513D0F" w:rsidRDefault="00513D0F" w:rsidP="00513D0F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513D0F" w:rsidRDefault="00513D0F" w:rsidP="00513D0F">
      <w:pPr>
        <w:numPr>
          <w:ilvl w:val="0"/>
          <w:numId w:val="9"/>
        </w:numPr>
        <w:tabs>
          <w:tab w:val="left" w:pos="980"/>
        </w:tabs>
        <w:spacing w:line="0" w:lineRule="atLeast"/>
        <w:ind w:left="980" w:hanging="15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персональный компьютер с возможностью воспроизведения звука и видео;</w:t>
      </w:r>
    </w:p>
    <w:p w:rsidR="00513D0F" w:rsidRDefault="00513D0F" w:rsidP="00513D0F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513D0F" w:rsidRDefault="00513D0F" w:rsidP="00513D0F">
      <w:pPr>
        <w:numPr>
          <w:ilvl w:val="0"/>
          <w:numId w:val="9"/>
        </w:numPr>
        <w:tabs>
          <w:tab w:val="left" w:pos="980"/>
        </w:tabs>
        <w:spacing w:line="0" w:lineRule="atLeast"/>
        <w:ind w:left="980" w:hanging="15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канал подключения </w:t>
      </w:r>
      <w:proofErr w:type="gramStart"/>
      <w:r>
        <w:rPr>
          <w:rFonts w:ascii="Times New Roman" w:eastAsia="Times New Roman" w:hAnsi="Times New Roman"/>
          <w:sz w:val="24"/>
        </w:rPr>
        <w:t>к</w:t>
      </w:r>
      <w:proofErr w:type="gramEnd"/>
      <w:r>
        <w:rPr>
          <w:rFonts w:ascii="Times New Roman" w:eastAsia="Times New Roman" w:hAnsi="Times New Roman"/>
          <w:sz w:val="24"/>
        </w:rPr>
        <w:t xml:space="preserve"> Интернет.</w:t>
      </w:r>
    </w:p>
    <w:p w:rsidR="00513D0F" w:rsidRDefault="00513D0F" w:rsidP="00513D0F">
      <w:pPr>
        <w:spacing w:line="177" w:lineRule="exact"/>
        <w:rPr>
          <w:rFonts w:ascii="Times New Roman" w:eastAsia="Times New Roman" w:hAnsi="Times New Roman"/>
          <w:sz w:val="24"/>
        </w:rPr>
      </w:pPr>
    </w:p>
    <w:p w:rsidR="00513D0F" w:rsidRDefault="00513D0F" w:rsidP="00513D0F">
      <w:pPr>
        <w:numPr>
          <w:ilvl w:val="1"/>
          <w:numId w:val="9"/>
        </w:numPr>
        <w:tabs>
          <w:tab w:val="left" w:pos="1095"/>
        </w:tabs>
        <w:spacing w:line="264" w:lineRule="auto"/>
        <w:ind w:left="1820" w:right="40" w:hanging="9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ПРОЦЕССА ДИСТАНЦИОННОГО ОБУЧЕНИЯ ДЕТЕЙ С ОГРАНИЧЕННЫМИ ВОЗМОЖНОСТЯМИ ЗДОРОВЬЯ</w:t>
      </w:r>
    </w:p>
    <w:p w:rsidR="00513D0F" w:rsidRDefault="00513D0F" w:rsidP="00513D0F">
      <w:pPr>
        <w:spacing w:line="142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66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7.1. Для организации дистанционного обучения детей-инвалидов, детей с ОВЗ Школа осуществляет следующие функции:</w:t>
      </w:r>
    </w:p>
    <w:p w:rsidR="00513D0F" w:rsidRDefault="00513D0F" w:rsidP="00513D0F">
      <w:pPr>
        <w:spacing w:line="15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48" w:lineRule="auto"/>
        <w:ind w:left="260" w:first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171450" cy="171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проводит мероприятия по обеспечению информационно-методической поддержки дистанционного обучения детей с ОВЗ;</w:t>
      </w:r>
    </w:p>
    <w:p w:rsidR="00513D0F" w:rsidRDefault="00513D0F" w:rsidP="00513D0F">
      <w:pPr>
        <w:spacing w:line="37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9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48" w:lineRule="auto"/>
        <w:ind w:left="260" w:first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171450" cy="171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осуществляет организацию учебно-методической помощи учащимся с ОВЗ, родителям (законным представителям) учащихся детей-инвалидов;</w:t>
      </w:r>
    </w:p>
    <w:p w:rsidR="00513D0F" w:rsidRDefault="00513D0F" w:rsidP="00513D0F">
      <w:pPr>
        <w:spacing w:line="34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50" w:lineRule="auto"/>
        <w:ind w:left="260" w:right="20" w:first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171450" cy="1714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информирует родителей (законных представителей) о порядке и условиях дистанционного обучения детей с ОВЗ.</w:t>
      </w:r>
    </w:p>
    <w:p w:rsidR="00513D0F" w:rsidRDefault="00513D0F" w:rsidP="00513D0F">
      <w:pPr>
        <w:spacing w:line="41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171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70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8.1. Вопросы, не урегулированные настоящим Положением, подлежат урегулированию в соответствии с действующим законодательством РФ, Уставом Школы и иными локальными нормативными актами Школы</w:t>
      </w:r>
    </w:p>
    <w:p w:rsidR="00513D0F" w:rsidRDefault="00513D0F" w:rsidP="00513D0F">
      <w:pPr>
        <w:spacing w:line="7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tabs>
          <w:tab w:val="left" w:pos="138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8.2.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Настоящие Положение действительно до принятия нового положения.</w:t>
      </w:r>
    </w:p>
    <w:p w:rsidR="00513D0F" w:rsidRDefault="00513D0F" w:rsidP="00513D0F">
      <w:pPr>
        <w:spacing w:line="200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00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00" w:lineRule="exact"/>
        <w:rPr>
          <w:rFonts w:ascii="Times New Roman" w:eastAsia="Times New Roman" w:hAnsi="Times New Roman"/>
        </w:rPr>
      </w:pPr>
    </w:p>
    <w:p w:rsidR="00513D0F" w:rsidRDefault="00513D0F" w:rsidP="00513D0F">
      <w:pPr>
        <w:spacing w:line="200" w:lineRule="exact"/>
        <w:rPr>
          <w:rFonts w:ascii="Times New Roman" w:eastAsia="Times New Roman" w:hAnsi="Times New Roman"/>
        </w:rPr>
      </w:pPr>
    </w:p>
    <w:p w:rsidR="00513D0F" w:rsidRDefault="00513D0F"/>
    <w:sectPr w:rsidR="0051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E2A9E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545E14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5F007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BD062C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2200854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D0F"/>
    <w:rsid w:val="0051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0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D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D0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1530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2020-03-27T03:08:00Z</cp:lastPrinted>
  <dcterms:created xsi:type="dcterms:W3CDTF">2020-03-27T03:08:00Z</dcterms:created>
  <dcterms:modified xsi:type="dcterms:W3CDTF">2020-03-27T03:12:00Z</dcterms:modified>
</cp:coreProperties>
</file>