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ED" w:rsidRDefault="00DC09ED">
      <w:r w:rsidRPr="00DC09ED">
        <w:object w:dxaOrig="8850" w:dyaOrig="12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75pt;height:735.6pt" o:ole="">
            <v:imagedata r:id="rId5" o:title=""/>
          </v:shape>
          <o:OLEObject Type="Embed" ProgID="AcroExch.Document.DC" ShapeID="_x0000_i1025" DrawAspect="Content" ObjectID="_1842163766" r:id="rId6"/>
        </w:object>
      </w:r>
    </w:p>
    <w:p w:rsidR="00DC09ED" w:rsidRDefault="00DC09ED">
      <w:r>
        <w:br w:type="page"/>
      </w:r>
    </w:p>
    <w:tbl>
      <w:tblPr>
        <w:tblStyle w:val="TableNormal"/>
        <w:tblpPr w:leftFromText="180" w:rightFromText="180" w:vertAnchor="page" w:horzAnchor="margin" w:tblpY="1389"/>
        <w:tblW w:w="9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2"/>
        <w:gridCol w:w="2386"/>
        <w:gridCol w:w="6625"/>
      </w:tblGrid>
      <w:tr w:rsidR="00DC09ED" w:rsidTr="00DC09ED">
        <w:trPr>
          <w:trHeight w:val="277"/>
        </w:trPr>
        <w:tc>
          <w:tcPr>
            <w:tcW w:w="9623" w:type="dxa"/>
            <w:gridSpan w:val="3"/>
          </w:tcPr>
          <w:p w:rsidR="00DC09ED" w:rsidRPr="002068E7" w:rsidRDefault="00DC09ED" w:rsidP="00DC09ED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 w:rsidRPr="002068E7">
              <w:rPr>
                <w:b/>
                <w:sz w:val="24"/>
              </w:rPr>
              <w:lastRenderedPageBreak/>
              <w:t>ПАСПОРТ</w:t>
            </w:r>
            <w:r w:rsidRPr="002068E7">
              <w:rPr>
                <w:b/>
                <w:spacing w:val="-2"/>
                <w:sz w:val="24"/>
              </w:rPr>
              <w:t>ПРОГРАММЫ</w:t>
            </w:r>
          </w:p>
        </w:tc>
      </w:tr>
      <w:tr w:rsidR="00DC09ED" w:rsidTr="00DC09ED">
        <w:trPr>
          <w:trHeight w:val="827"/>
        </w:trPr>
        <w:tc>
          <w:tcPr>
            <w:tcW w:w="612" w:type="dxa"/>
          </w:tcPr>
          <w:p w:rsidR="00DC09ED" w:rsidRDefault="00DC09ED" w:rsidP="00DC09ED">
            <w:pPr>
              <w:pStyle w:val="TableParagraph"/>
              <w:spacing w:line="268" w:lineRule="exact"/>
              <w:ind w:left="0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86" w:type="dxa"/>
          </w:tcPr>
          <w:p w:rsidR="00DC09ED" w:rsidRPr="002068E7" w:rsidRDefault="00DC09ED" w:rsidP="00DC09ED">
            <w:pPr>
              <w:pStyle w:val="TableParagraph"/>
              <w:tabs>
                <w:tab w:val="left" w:pos="1359"/>
              </w:tabs>
              <w:ind w:right="99"/>
              <w:rPr>
                <w:b/>
                <w:sz w:val="24"/>
              </w:rPr>
            </w:pPr>
            <w:proofErr w:type="spellStart"/>
            <w:r w:rsidRPr="002068E7">
              <w:rPr>
                <w:b/>
                <w:spacing w:val="-2"/>
                <w:sz w:val="24"/>
              </w:rPr>
              <w:t>Полное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Pr="002068E7">
              <w:rPr>
                <w:b/>
                <w:spacing w:val="-2"/>
                <w:sz w:val="24"/>
              </w:rPr>
              <w:t>название</w:t>
            </w:r>
            <w:proofErr w:type="spellEnd"/>
            <w:r w:rsidRPr="002068E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2068E7">
              <w:rPr>
                <w:b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6625" w:type="dxa"/>
          </w:tcPr>
          <w:p w:rsidR="00DC09ED" w:rsidRPr="00DC09ED" w:rsidRDefault="00DC09ED" w:rsidP="00DC09ED">
            <w:pPr>
              <w:pStyle w:val="TableParagraph"/>
              <w:tabs>
                <w:tab w:val="left" w:pos="1557"/>
                <w:tab w:val="left" w:pos="3015"/>
                <w:tab w:val="left" w:pos="4229"/>
                <w:tab w:val="left" w:pos="5193"/>
                <w:tab w:val="left" w:pos="5599"/>
              </w:tabs>
              <w:ind w:right="95"/>
              <w:rPr>
                <w:sz w:val="24"/>
                <w:lang w:val="ru-RU"/>
              </w:rPr>
            </w:pPr>
            <w:r w:rsidRPr="00DC09ED">
              <w:rPr>
                <w:spacing w:val="-2"/>
                <w:sz w:val="24"/>
                <w:lang w:val="ru-RU"/>
              </w:rPr>
              <w:t>Программа</w:t>
            </w:r>
            <w:r w:rsidRPr="00DC09ED">
              <w:rPr>
                <w:sz w:val="24"/>
                <w:lang w:val="ru-RU"/>
              </w:rPr>
              <w:tab/>
            </w:r>
            <w:r w:rsidRPr="00DC09ED">
              <w:rPr>
                <w:spacing w:val="-2"/>
                <w:sz w:val="24"/>
                <w:lang w:val="ru-RU"/>
              </w:rPr>
              <w:t>лагеря</w:t>
            </w:r>
            <w:r w:rsidRPr="00DC09ED">
              <w:rPr>
                <w:sz w:val="24"/>
                <w:lang w:val="ru-RU"/>
              </w:rPr>
              <w:tab/>
            </w:r>
            <w:r w:rsidRPr="00DC09ED">
              <w:rPr>
                <w:spacing w:val="-10"/>
                <w:sz w:val="24"/>
                <w:lang w:val="ru-RU"/>
              </w:rPr>
              <w:t>с</w:t>
            </w:r>
            <w:r w:rsidRPr="00DC09ED">
              <w:rPr>
                <w:sz w:val="24"/>
                <w:lang w:val="ru-RU"/>
              </w:rPr>
              <w:tab/>
            </w:r>
            <w:r w:rsidRPr="00DC09ED">
              <w:rPr>
                <w:spacing w:val="-2"/>
                <w:sz w:val="24"/>
                <w:lang w:val="ru-RU"/>
              </w:rPr>
              <w:t xml:space="preserve">дневным </w:t>
            </w:r>
            <w:r w:rsidRPr="00DC09ED">
              <w:rPr>
                <w:sz w:val="24"/>
                <w:lang w:val="ru-RU"/>
              </w:rPr>
              <w:t>пребыванием детей «Первые» на базе МОБУ СОШ №16</w:t>
            </w:r>
          </w:p>
        </w:tc>
      </w:tr>
      <w:tr w:rsidR="00DC09ED" w:rsidTr="00DC09ED">
        <w:trPr>
          <w:trHeight w:val="1103"/>
        </w:trPr>
        <w:tc>
          <w:tcPr>
            <w:tcW w:w="612" w:type="dxa"/>
          </w:tcPr>
          <w:p w:rsidR="00DC09ED" w:rsidRDefault="00DC09ED" w:rsidP="00DC09ED">
            <w:pPr>
              <w:pStyle w:val="TableParagraph"/>
              <w:spacing w:line="268" w:lineRule="exact"/>
              <w:ind w:left="0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86" w:type="dxa"/>
          </w:tcPr>
          <w:p w:rsidR="00DC09ED" w:rsidRPr="002068E7" w:rsidRDefault="00DC09ED" w:rsidP="00DC09ED">
            <w:pPr>
              <w:pStyle w:val="TableParagraph"/>
              <w:tabs>
                <w:tab w:val="left" w:pos="1355"/>
              </w:tabs>
              <w:ind w:right="100"/>
              <w:rPr>
                <w:b/>
                <w:sz w:val="24"/>
              </w:rPr>
            </w:pPr>
            <w:proofErr w:type="spellStart"/>
            <w:r w:rsidRPr="002068E7">
              <w:rPr>
                <w:b/>
                <w:spacing w:val="-4"/>
                <w:sz w:val="24"/>
              </w:rPr>
              <w:t>Цель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Pr="002068E7">
              <w:rPr>
                <w:b/>
                <w:spacing w:val="-2"/>
                <w:sz w:val="24"/>
              </w:rPr>
              <w:t>создания</w:t>
            </w:r>
            <w:proofErr w:type="spellEnd"/>
            <w:r w:rsidRPr="002068E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2068E7">
              <w:rPr>
                <w:b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6625" w:type="dxa"/>
          </w:tcPr>
          <w:p w:rsidR="00DC09ED" w:rsidRPr="00DC09ED" w:rsidRDefault="00DC09ED" w:rsidP="00DC09ED">
            <w:pPr>
              <w:pStyle w:val="TableParagraph"/>
              <w:ind w:right="103"/>
              <w:jc w:val="both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 xml:space="preserve">Создание условий для полноценного отдыха, нравственного и физического воспитания, социального восстановления личности ребенка, осознание себя как части общества </w:t>
            </w:r>
            <w:r w:rsidRPr="00DC09ED">
              <w:rPr>
                <w:spacing w:val="-10"/>
                <w:sz w:val="24"/>
                <w:lang w:val="ru-RU"/>
              </w:rPr>
              <w:t>и</w:t>
            </w:r>
          </w:p>
          <w:p w:rsidR="00DC09ED" w:rsidRDefault="00DC09ED" w:rsidP="00DC09E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природы</w:t>
            </w:r>
            <w:proofErr w:type="spellEnd"/>
          </w:p>
        </w:tc>
      </w:tr>
      <w:tr w:rsidR="00DC09ED" w:rsidTr="00DC09ED">
        <w:trPr>
          <w:trHeight w:val="4968"/>
        </w:trPr>
        <w:tc>
          <w:tcPr>
            <w:tcW w:w="612" w:type="dxa"/>
          </w:tcPr>
          <w:p w:rsidR="00DC09ED" w:rsidRDefault="00DC09ED" w:rsidP="00DC09ED">
            <w:pPr>
              <w:pStyle w:val="TableParagraph"/>
              <w:spacing w:line="268" w:lineRule="exact"/>
              <w:ind w:left="0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86" w:type="dxa"/>
          </w:tcPr>
          <w:p w:rsidR="00DC09ED" w:rsidRPr="002068E7" w:rsidRDefault="00DC09ED" w:rsidP="00DC09ED">
            <w:pPr>
              <w:pStyle w:val="TableParagraph"/>
              <w:tabs>
                <w:tab w:val="left" w:pos="1592"/>
              </w:tabs>
              <w:ind w:right="103"/>
              <w:rPr>
                <w:b/>
                <w:sz w:val="24"/>
              </w:rPr>
            </w:pPr>
            <w:proofErr w:type="spellStart"/>
            <w:r w:rsidRPr="002068E7"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Pr="002068E7">
              <w:rPr>
                <w:b/>
                <w:spacing w:val="-2"/>
                <w:sz w:val="24"/>
              </w:rPr>
              <w:t>задачи</w:t>
            </w:r>
            <w:proofErr w:type="spellEnd"/>
            <w:r w:rsidRPr="002068E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2068E7">
              <w:rPr>
                <w:b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6625" w:type="dxa"/>
          </w:tcPr>
          <w:p w:rsidR="00DC09ED" w:rsidRPr="00DC09ED" w:rsidRDefault="00DC09ED" w:rsidP="00DC09ED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ind w:right="556" w:firstLine="0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>Содействовать полноценному физическому развитию и укреплять здоровье детей.</w:t>
            </w:r>
          </w:p>
          <w:p w:rsidR="00DC09ED" w:rsidRPr="00DC09ED" w:rsidRDefault="00DC09ED" w:rsidP="00DC09ED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ind w:right="256" w:firstLine="0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>Воспитывать дружеское взаимодействие детей и взрослых в коллективе через вовлечение в разнообразную общественно-полезную деятельность, содействовать приобретению опыта положительного нравственного поведения в этом взаимодействии.</w:t>
            </w:r>
          </w:p>
          <w:p w:rsidR="00DC09ED" w:rsidRPr="00DC09ED" w:rsidRDefault="00DC09ED" w:rsidP="00DC09ED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ind w:right="1001" w:firstLine="0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>Воспитыватьлюбовьиуважениексвоейстране</w:t>
            </w:r>
            <w:proofErr w:type="gramStart"/>
            <w:r w:rsidRPr="00DC09ED">
              <w:rPr>
                <w:sz w:val="24"/>
                <w:lang w:val="ru-RU"/>
              </w:rPr>
              <w:t>,е</w:t>
            </w:r>
            <w:proofErr w:type="gramEnd"/>
            <w:r w:rsidRPr="00DC09ED">
              <w:rPr>
                <w:sz w:val="24"/>
                <w:lang w:val="ru-RU"/>
              </w:rPr>
              <w:t xml:space="preserve">ѐ истории; чувство товарищества, сотрудничества и </w:t>
            </w:r>
            <w:r w:rsidRPr="00DC09ED">
              <w:rPr>
                <w:spacing w:val="-2"/>
                <w:sz w:val="24"/>
                <w:lang w:val="ru-RU"/>
              </w:rPr>
              <w:t>патриотизма.</w:t>
            </w:r>
          </w:p>
          <w:p w:rsidR="00DC09ED" w:rsidRPr="00DC09ED" w:rsidRDefault="00DC09ED" w:rsidP="00DC09ED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ind w:right="776" w:firstLine="0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>Повысить процент вовлеченности в РДШ участников летней смены.</w:t>
            </w:r>
          </w:p>
          <w:p w:rsidR="00DC09ED" w:rsidRPr="00DC09ED" w:rsidRDefault="00DC09ED" w:rsidP="00DC09ED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ind w:right="451" w:firstLine="0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 xml:space="preserve">Добиться максимальной удовлетворенности родителями организацией </w:t>
            </w:r>
            <w:proofErr w:type="spellStart"/>
            <w:r w:rsidRPr="00DC09ED">
              <w:rPr>
                <w:sz w:val="24"/>
                <w:lang w:val="ru-RU"/>
              </w:rPr>
              <w:t>досуговой</w:t>
            </w:r>
            <w:proofErr w:type="spellEnd"/>
            <w:r w:rsidRPr="00DC09ED">
              <w:rPr>
                <w:sz w:val="24"/>
                <w:lang w:val="ru-RU"/>
              </w:rPr>
              <w:t xml:space="preserve"> занятости детей и результатами</w:t>
            </w:r>
          </w:p>
          <w:p w:rsidR="00DC09ED" w:rsidRDefault="00DC09ED" w:rsidP="00DC09E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Оздоровления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proofErr w:type="gramStart"/>
            <w:r>
              <w:rPr>
                <w:sz w:val="24"/>
              </w:rPr>
              <w:t>летний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период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DC09ED" w:rsidTr="00DC09ED">
        <w:trPr>
          <w:trHeight w:val="1103"/>
        </w:trPr>
        <w:tc>
          <w:tcPr>
            <w:tcW w:w="612" w:type="dxa"/>
          </w:tcPr>
          <w:p w:rsidR="00DC09ED" w:rsidRDefault="00DC09ED" w:rsidP="00DC09ED">
            <w:pPr>
              <w:pStyle w:val="TableParagraph"/>
              <w:spacing w:line="268" w:lineRule="exact"/>
              <w:ind w:left="0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386" w:type="dxa"/>
          </w:tcPr>
          <w:p w:rsidR="00DC09ED" w:rsidRPr="002068E7" w:rsidRDefault="00DC09ED" w:rsidP="00DC09ED">
            <w:pPr>
              <w:pStyle w:val="TableParagraph"/>
              <w:ind w:right="100"/>
              <w:rPr>
                <w:b/>
                <w:sz w:val="24"/>
              </w:rPr>
            </w:pPr>
            <w:proofErr w:type="spellStart"/>
            <w:r w:rsidRPr="002068E7">
              <w:rPr>
                <w:b/>
                <w:spacing w:val="-2"/>
                <w:sz w:val="24"/>
              </w:rPr>
              <w:t>Направление</w:t>
            </w:r>
            <w:proofErr w:type="spellEnd"/>
            <w:r w:rsidRPr="002068E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2068E7"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6625" w:type="dxa"/>
          </w:tcPr>
          <w:p w:rsidR="00DC09ED" w:rsidRPr="00DC09ED" w:rsidRDefault="00DC09ED" w:rsidP="00DC09ED">
            <w:pPr>
              <w:pStyle w:val="TableParagraph"/>
              <w:tabs>
                <w:tab w:val="left" w:pos="3562"/>
              </w:tabs>
              <w:ind w:right="95"/>
              <w:rPr>
                <w:sz w:val="24"/>
                <w:lang w:val="ru-RU"/>
              </w:rPr>
            </w:pPr>
            <w:r w:rsidRPr="00DC09ED">
              <w:rPr>
                <w:spacing w:val="-2"/>
                <w:sz w:val="24"/>
                <w:lang w:val="ru-RU"/>
              </w:rPr>
              <w:t xml:space="preserve">Организационное; спортивно-оздоровительное; </w:t>
            </w:r>
            <w:r w:rsidRPr="00DC09ED">
              <w:rPr>
                <w:sz w:val="24"/>
                <w:lang w:val="ru-RU"/>
              </w:rPr>
              <w:t xml:space="preserve">художественно–эстетическое; трудовое; экологическое; патриотическое; </w:t>
            </w:r>
            <w:proofErr w:type="spellStart"/>
            <w:r w:rsidRPr="00DC09ED">
              <w:rPr>
                <w:sz w:val="24"/>
                <w:lang w:val="ru-RU"/>
              </w:rPr>
              <w:t>досуговое</w:t>
            </w:r>
            <w:proofErr w:type="spellEnd"/>
            <w:r w:rsidRPr="00DC09ED">
              <w:rPr>
                <w:sz w:val="24"/>
                <w:lang w:val="ru-RU"/>
              </w:rPr>
              <w:t xml:space="preserve">; кружковое; </w:t>
            </w:r>
            <w:r w:rsidRPr="00DC09ED">
              <w:rPr>
                <w:spacing w:val="-2"/>
                <w:sz w:val="24"/>
                <w:lang w:val="ru-RU"/>
              </w:rPr>
              <w:t>социально-</w:t>
            </w:r>
          </w:p>
          <w:p w:rsidR="00DC09ED" w:rsidRDefault="00DC09ED" w:rsidP="00DC09E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психологическое</w:t>
            </w:r>
            <w:proofErr w:type="spellEnd"/>
          </w:p>
        </w:tc>
      </w:tr>
      <w:tr w:rsidR="00DC09ED" w:rsidTr="00DC09ED">
        <w:trPr>
          <w:trHeight w:val="551"/>
        </w:trPr>
        <w:tc>
          <w:tcPr>
            <w:tcW w:w="612" w:type="dxa"/>
          </w:tcPr>
          <w:p w:rsidR="00DC09ED" w:rsidRDefault="00DC09ED" w:rsidP="00DC09ED">
            <w:pPr>
              <w:pStyle w:val="TableParagraph"/>
              <w:spacing w:line="268" w:lineRule="exact"/>
              <w:ind w:left="0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386" w:type="dxa"/>
          </w:tcPr>
          <w:p w:rsidR="00DC09ED" w:rsidRPr="002068E7" w:rsidRDefault="00DC09ED" w:rsidP="00DC09ED">
            <w:pPr>
              <w:pStyle w:val="TableParagraph"/>
              <w:spacing w:line="268" w:lineRule="exact"/>
              <w:rPr>
                <w:b/>
                <w:sz w:val="24"/>
              </w:rPr>
            </w:pPr>
            <w:proofErr w:type="spellStart"/>
            <w:r w:rsidRPr="002068E7">
              <w:rPr>
                <w:b/>
                <w:spacing w:val="-2"/>
                <w:sz w:val="24"/>
              </w:rPr>
              <w:t>Содержание</w:t>
            </w:r>
            <w:proofErr w:type="spellEnd"/>
          </w:p>
          <w:p w:rsidR="00DC09ED" w:rsidRDefault="00DC09ED" w:rsidP="00DC09E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2068E7">
              <w:rPr>
                <w:b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6625" w:type="dxa"/>
          </w:tcPr>
          <w:p w:rsidR="00DC09ED" w:rsidRPr="00DC09ED" w:rsidRDefault="00DC09ED" w:rsidP="00DC09ED">
            <w:pPr>
              <w:pStyle w:val="TableParagraph"/>
              <w:tabs>
                <w:tab w:val="left" w:pos="1961"/>
                <w:tab w:val="left" w:pos="3753"/>
                <w:tab w:val="left" w:pos="5345"/>
              </w:tabs>
              <w:spacing w:line="268" w:lineRule="exact"/>
              <w:rPr>
                <w:sz w:val="24"/>
                <w:lang w:val="ru-RU"/>
              </w:rPr>
            </w:pPr>
            <w:r w:rsidRPr="00DC09ED">
              <w:rPr>
                <w:spacing w:val="-2"/>
                <w:sz w:val="24"/>
                <w:lang w:val="ru-RU"/>
              </w:rPr>
              <w:t>Мероприятия,</w:t>
            </w:r>
            <w:r w:rsidRPr="00DC09ED">
              <w:rPr>
                <w:sz w:val="24"/>
                <w:lang w:val="ru-RU"/>
              </w:rPr>
              <w:tab/>
            </w:r>
            <w:r w:rsidRPr="00DC09ED">
              <w:rPr>
                <w:spacing w:val="-2"/>
                <w:sz w:val="24"/>
                <w:lang w:val="ru-RU"/>
              </w:rPr>
              <w:t>реализующие</w:t>
            </w:r>
            <w:r w:rsidRPr="00DC09ED">
              <w:rPr>
                <w:sz w:val="24"/>
                <w:lang w:val="ru-RU"/>
              </w:rPr>
              <w:tab/>
            </w:r>
            <w:r w:rsidRPr="00DC09ED">
              <w:rPr>
                <w:spacing w:val="-2"/>
                <w:sz w:val="24"/>
                <w:lang w:val="ru-RU"/>
              </w:rPr>
              <w:t>программу;</w:t>
            </w:r>
            <w:r w:rsidRPr="00DC09ED">
              <w:rPr>
                <w:sz w:val="24"/>
                <w:lang w:val="ru-RU"/>
              </w:rPr>
              <w:tab/>
            </w:r>
            <w:r w:rsidRPr="00DC09ED">
              <w:rPr>
                <w:spacing w:val="-2"/>
                <w:sz w:val="24"/>
                <w:lang w:val="ru-RU"/>
              </w:rPr>
              <w:t>ожидаемые</w:t>
            </w:r>
          </w:p>
          <w:p w:rsidR="00DC09ED" w:rsidRPr="00DC09ED" w:rsidRDefault="00DC09ED" w:rsidP="00DC09E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 xml:space="preserve">результаты и условия реализации; </w:t>
            </w:r>
            <w:r w:rsidRPr="00DC09ED">
              <w:rPr>
                <w:spacing w:val="-2"/>
                <w:sz w:val="24"/>
                <w:lang w:val="ru-RU"/>
              </w:rPr>
              <w:t>приложения</w:t>
            </w:r>
          </w:p>
        </w:tc>
      </w:tr>
      <w:tr w:rsidR="00DC09ED" w:rsidTr="00DC09ED">
        <w:trPr>
          <w:trHeight w:val="827"/>
        </w:trPr>
        <w:tc>
          <w:tcPr>
            <w:tcW w:w="612" w:type="dxa"/>
          </w:tcPr>
          <w:p w:rsidR="00DC09ED" w:rsidRDefault="00DC09ED" w:rsidP="00DC09ED">
            <w:pPr>
              <w:pStyle w:val="TableParagraph"/>
              <w:spacing w:line="268" w:lineRule="exact"/>
              <w:ind w:left="0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386" w:type="dxa"/>
          </w:tcPr>
          <w:p w:rsidR="00DC09ED" w:rsidRPr="002068E7" w:rsidRDefault="00DC09ED" w:rsidP="00DC09ED">
            <w:pPr>
              <w:pStyle w:val="TableParagraph"/>
              <w:ind w:right="100"/>
              <w:rPr>
                <w:b/>
                <w:sz w:val="24"/>
              </w:rPr>
            </w:pPr>
            <w:proofErr w:type="spellStart"/>
            <w:r w:rsidRPr="002068E7">
              <w:rPr>
                <w:b/>
                <w:spacing w:val="-2"/>
                <w:sz w:val="24"/>
              </w:rPr>
              <w:t>Муниципальное</w:t>
            </w:r>
            <w:proofErr w:type="spellEnd"/>
            <w:r w:rsidRPr="002068E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2068E7">
              <w:rPr>
                <w:b/>
                <w:spacing w:val="-2"/>
                <w:sz w:val="24"/>
              </w:rPr>
              <w:t>образовательное</w:t>
            </w:r>
            <w:proofErr w:type="spellEnd"/>
          </w:p>
          <w:p w:rsidR="00DC09ED" w:rsidRDefault="00DC09ED" w:rsidP="00DC09E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2068E7">
              <w:rPr>
                <w:b/>
                <w:spacing w:val="-2"/>
                <w:sz w:val="24"/>
              </w:rPr>
              <w:t>учреждение</w:t>
            </w:r>
            <w:proofErr w:type="spellEnd"/>
          </w:p>
        </w:tc>
        <w:tc>
          <w:tcPr>
            <w:tcW w:w="6625" w:type="dxa"/>
          </w:tcPr>
          <w:p w:rsidR="00DC09ED" w:rsidRPr="00DC09ED" w:rsidRDefault="00DC09ED" w:rsidP="00DC09ED">
            <w:pPr>
              <w:pStyle w:val="TableParagraph"/>
              <w:tabs>
                <w:tab w:val="left" w:pos="1132"/>
                <w:tab w:val="left" w:pos="2041"/>
                <w:tab w:val="left" w:pos="4085"/>
                <w:tab w:val="left" w:pos="5357"/>
                <w:tab w:val="left" w:pos="6394"/>
              </w:tabs>
              <w:ind w:right="98"/>
              <w:rPr>
                <w:sz w:val="24"/>
                <w:lang w:val="ru-RU"/>
              </w:rPr>
            </w:pPr>
            <w:r w:rsidRPr="00DC09ED">
              <w:rPr>
                <w:spacing w:val="-4"/>
                <w:sz w:val="24"/>
                <w:lang w:val="ru-RU"/>
              </w:rPr>
              <w:t xml:space="preserve"> МОБУ СОШ №16 с. Верхний Перевал. И.о</w:t>
            </w:r>
            <w:proofErr w:type="gramStart"/>
            <w:r w:rsidRPr="00DC09ED">
              <w:rPr>
                <w:spacing w:val="-4"/>
                <w:sz w:val="24"/>
                <w:lang w:val="ru-RU"/>
              </w:rPr>
              <w:t>.д</w:t>
            </w:r>
            <w:proofErr w:type="gramEnd"/>
            <w:r w:rsidRPr="00DC09ED">
              <w:rPr>
                <w:spacing w:val="-4"/>
                <w:sz w:val="24"/>
                <w:lang w:val="ru-RU"/>
              </w:rPr>
              <w:t>иректора Е.М.Петряева.</w:t>
            </w:r>
          </w:p>
        </w:tc>
      </w:tr>
      <w:tr w:rsidR="00DC09ED" w:rsidTr="00DC09ED">
        <w:trPr>
          <w:trHeight w:val="828"/>
        </w:trPr>
        <w:tc>
          <w:tcPr>
            <w:tcW w:w="612" w:type="dxa"/>
          </w:tcPr>
          <w:p w:rsidR="00DC09ED" w:rsidRDefault="00DC09ED" w:rsidP="00DC09ED">
            <w:pPr>
              <w:pStyle w:val="TableParagraph"/>
              <w:spacing w:line="268" w:lineRule="exact"/>
              <w:ind w:left="0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386" w:type="dxa"/>
          </w:tcPr>
          <w:p w:rsidR="00DC09ED" w:rsidRPr="002068E7" w:rsidRDefault="00DC09ED" w:rsidP="00DC09ED">
            <w:pPr>
              <w:pStyle w:val="TableParagraph"/>
              <w:spacing w:line="268" w:lineRule="exact"/>
              <w:rPr>
                <w:b/>
                <w:sz w:val="24"/>
              </w:rPr>
            </w:pPr>
            <w:proofErr w:type="spellStart"/>
            <w:r w:rsidRPr="002068E7">
              <w:rPr>
                <w:b/>
                <w:sz w:val="24"/>
              </w:rPr>
              <w:t>Адрес</w:t>
            </w:r>
            <w:proofErr w:type="spellEnd"/>
            <w:r w:rsidRPr="002068E7">
              <w:rPr>
                <w:b/>
                <w:sz w:val="24"/>
              </w:rPr>
              <w:t xml:space="preserve">, </w:t>
            </w:r>
            <w:proofErr w:type="spellStart"/>
            <w:r w:rsidRPr="002068E7">
              <w:rPr>
                <w:b/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6625" w:type="dxa"/>
          </w:tcPr>
          <w:p w:rsidR="00DC09ED" w:rsidRPr="00DC09ED" w:rsidRDefault="00DC09ED" w:rsidP="00DC09E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>692015 Приморский край Пожарский муниципальный округ с</w:t>
            </w:r>
            <w:proofErr w:type="gramStart"/>
            <w:r w:rsidRPr="00DC09ED">
              <w:rPr>
                <w:sz w:val="24"/>
                <w:lang w:val="ru-RU"/>
              </w:rPr>
              <w:t>.В</w:t>
            </w:r>
            <w:proofErr w:type="gramEnd"/>
            <w:r w:rsidRPr="00DC09ED">
              <w:rPr>
                <w:sz w:val="24"/>
                <w:lang w:val="ru-RU"/>
              </w:rPr>
              <w:t>ерхний Перевал ул.Школьная 2</w:t>
            </w:r>
          </w:p>
          <w:p w:rsidR="00DC09ED" w:rsidRDefault="00DC09ED" w:rsidP="00DC09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8(42357)32-1-33</w:t>
            </w:r>
          </w:p>
        </w:tc>
      </w:tr>
      <w:tr w:rsidR="00DC09ED" w:rsidTr="00DC09ED">
        <w:trPr>
          <w:trHeight w:val="829"/>
        </w:trPr>
        <w:tc>
          <w:tcPr>
            <w:tcW w:w="612" w:type="dxa"/>
          </w:tcPr>
          <w:p w:rsidR="00DC09ED" w:rsidRDefault="00DC09ED" w:rsidP="00DC09ED">
            <w:pPr>
              <w:pStyle w:val="TableParagraph"/>
              <w:spacing w:line="270" w:lineRule="exact"/>
              <w:ind w:left="0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386" w:type="dxa"/>
          </w:tcPr>
          <w:p w:rsidR="00DC09ED" w:rsidRPr="002068E7" w:rsidRDefault="00DC09ED" w:rsidP="00DC09ED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 w:rsidRPr="002068E7">
              <w:rPr>
                <w:b/>
                <w:sz w:val="24"/>
              </w:rPr>
              <w:t>Место</w:t>
            </w:r>
            <w:proofErr w:type="spellEnd"/>
            <w:r w:rsidRPr="002068E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2068E7">
              <w:rPr>
                <w:b/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6625" w:type="dxa"/>
          </w:tcPr>
          <w:p w:rsidR="00DC09ED" w:rsidRPr="00DC09ED" w:rsidRDefault="00DC09ED" w:rsidP="00DC09ED">
            <w:pPr>
              <w:pStyle w:val="TableParagraph"/>
              <w:tabs>
                <w:tab w:val="left" w:pos="1144"/>
                <w:tab w:val="left" w:pos="1585"/>
                <w:tab w:val="left" w:pos="2832"/>
                <w:tab w:val="left" w:pos="4545"/>
                <w:tab w:val="left" w:pos="5652"/>
              </w:tabs>
              <w:spacing w:line="270" w:lineRule="exact"/>
              <w:jc w:val="both"/>
              <w:rPr>
                <w:sz w:val="24"/>
                <w:lang w:val="ru-RU"/>
              </w:rPr>
            </w:pPr>
            <w:r w:rsidRPr="00DC09ED">
              <w:rPr>
                <w:spacing w:val="-2"/>
                <w:sz w:val="24"/>
                <w:lang w:val="ru-RU"/>
              </w:rPr>
              <w:t>Лагерь</w:t>
            </w:r>
            <w:r w:rsidRPr="00DC09ED">
              <w:rPr>
                <w:sz w:val="24"/>
                <w:lang w:val="ru-RU"/>
              </w:rPr>
              <w:tab/>
            </w:r>
            <w:r w:rsidRPr="00DC09ED">
              <w:rPr>
                <w:spacing w:val="-10"/>
                <w:sz w:val="24"/>
                <w:lang w:val="ru-RU"/>
              </w:rPr>
              <w:t>с</w:t>
            </w:r>
            <w:r w:rsidRPr="00DC09ED">
              <w:rPr>
                <w:sz w:val="24"/>
                <w:lang w:val="ru-RU"/>
              </w:rPr>
              <w:tab/>
            </w:r>
            <w:r w:rsidRPr="00DC09ED">
              <w:rPr>
                <w:spacing w:val="-2"/>
                <w:sz w:val="24"/>
                <w:lang w:val="ru-RU"/>
              </w:rPr>
              <w:t>дневным</w:t>
            </w:r>
            <w:r w:rsidRPr="00DC09ED">
              <w:rPr>
                <w:sz w:val="24"/>
                <w:lang w:val="ru-RU"/>
              </w:rPr>
              <w:tab/>
            </w:r>
            <w:r w:rsidRPr="00DC09ED">
              <w:rPr>
                <w:spacing w:val="-2"/>
                <w:sz w:val="24"/>
                <w:lang w:val="ru-RU"/>
              </w:rPr>
              <w:t>пребыванием «</w:t>
            </w:r>
            <w:r w:rsidRPr="00DC09ED">
              <w:rPr>
                <w:sz w:val="24"/>
                <w:lang w:val="ru-RU"/>
              </w:rPr>
              <w:t xml:space="preserve"> Первые» </w:t>
            </w:r>
            <w:r w:rsidRPr="00DC09ED">
              <w:rPr>
                <w:sz w:val="24"/>
                <w:lang w:val="ru-RU"/>
              </w:rPr>
              <w:tab/>
            </w:r>
            <w:r w:rsidRPr="00DC09ED">
              <w:rPr>
                <w:spacing w:val="-6"/>
                <w:sz w:val="24"/>
                <w:lang w:val="ru-RU"/>
              </w:rPr>
              <w:t>на</w:t>
            </w:r>
            <w:r w:rsidRPr="00DC09ED">
              <w:rPr>
                <w:sz w:val="24"/>
                <w:lang w:val="ru-RU"/>
              </w:rPr>
              <w:tab/>
            </w:r>
            <w:r w:rsidRPr="00DC09ED">
              <w:rPr>
                <w:spacing w:val="-4"/>
                <w:sz w:val="24"/>
                <w:lang w:val="ru-RU"/>
              </w:rPr>
              <w:t>базе</w:t>
            </w:r>
            <w:r w:rsidRPr="00DC09ED">
              <w:rPr>
                <w:sz w:val="24"/>
                <w:lang w:val="ru-RU"/>
              </w:rPr>
              <w:tab/>
              <w:t xml:space="preserve"> </w:t>
            </w:r>
            <w:r w:rsidRPr="00DC09ED">
              <w:rPr>
                <w:spacing w:val="-4"/>
                <w:sz w:val="24"/>
                <w:lang w:val="ru-RU"/>
              </w:rPr>
              <w:t>МОБУ СОШ № 16</w:t>
            </w:r>
            <w:r w:rsidRPr="00DC09ED">
              <w:rPr>
                <w:sz w:val="24"/>
                <w:lang w:val="ru-RU"/>
              </w:rPr>
              <w:tab/>
            </w:r>
          </w:p>
        </w:tc>
      </w:tr>
      <w:tr w:rsidR="00DC09ED" w:rsidTr="00DC09ED">
        <w:trPr>
          <w:trHeight w:val="342"/>
        </w:trPr>
        <w:tc>
          <w:tcPr>
            <w:tcW w:w="612" w:type="dxa"/>
          </w:tcPr>
          <w:p w:rsidR="00DC09ED" w:rsidRDefault="00DC09ED" w:rsidP="00DC09ED">
            <w:pPr>
              <w:pStyle w:val="TableParagraph"/>
              <w:spacing w:line="268" w:lineRule="exact"/>
              <w:ind w:left="0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386" w:type="dxa"/>
          </w:tcPr>
          <w:p w:rsidR="00DC09ED" w:rsidRPr="002068E7" w:rsidRDefault="00DC09ED" w:rsidP="00DC09ED">
            <w:pPr>
              <w:pStyle w:val="TableParagraph"/>
              <w:tabs>
                <w:tab w:val="left" w:pos="1787"/>
              </w:tabs>
              <w:ind w:right="101"/>
              <w:rPr>
                <w:b/>
                <w:sz w:val="24"/>
              </w:rPr>
            </w:pPr>
            <w:proofErr w:type="spellStart"/>
            <w:r w:rsidRPr="002068E7">
              <w:rPr>
                <w:b/>
                <w:sz w:val="24"/>
              </w:rPr>
              <w:t>Количество</w:t>
            </w:r>
            <w:proofErr w:type="spellEnd"/>
            <w:r w:rsidRPr="002068E7">
              <w:rPr>
                <w:b/>
                <w:sz w:val="24"/>
              </w:rPr>
              <w:t xml:space="preserve"> </w:t>
            </w:r>
            <w:proofErr w:type="spellStart"/>
            <w:r w:rsidRPr="002068E7">
              <w:rPr>
                <w:b/>
                <w:sz w:val="24"/>
              </w:rPr>
              <w:t>детей</w:t>
            </w:r>
            <w:proofErr w:type="spellEnd"/>
          </w:p>
        </w:tc>
        <w:tc>
          <w:tcPr>
            <w:tcW w:w="6625" w:type="dxa"/>
          </w:tcPr>
          <w:p w:rsidR="00DC09ED" w:rsidRDefault="00DC09ED" w:rsidP="00DC09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  <w:p w:rsidR="00DC09ED" w:rsidRDefault="00DC09ED" w:rsidP="00DC09ED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DC09ED" w:rsidTr="00DC09ED">
        <w:trPr>
          <w:trHeight w:val="519"/>
        </w:trPr>
        <w:tc>
          <w:tcPr>
            <w:tcW w:w="612" w:type="dxa"/>
          </w:tcPr>
          <w:p w:rsidR="00DC09ED" w:rsidRDefault="00DC09ED" w:rsidP="00DC09ED">
            <w:pPr>
              <w:pStyle w:val="TableParagraph"/>
              <w:spacing w:line="268" w:lineRule="exact"/>
              <w:ind w:left="0" w:right="20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6" w:type="dxa"/>
          </w:tcPr>
          <w:p w:rsidR="00DC09ED" w:rsidRPr="002068E7" w:rsidRDefault="00DC09ED" w:rsidP="00DC09ED">
            <w:pPr>
              <w:pStyle w:val="TableParagraph"/>
              <w:tabs>
                <w:tab w:val="left" w:pos="1787"/>
              </w:tabs>
              <w:ind w:right="1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</w:t>
            </w:r>
            <w:proofErr w:type="spellEnd"/>
          </w:p>
        </w:tc>
        <w:tc>
          <w:tcPr>
            <w:tcW w:w="6625" w:type="dxa"/>
          </w:tcPr>
          <w:p w:rsidR="00DC09ED" w:rsidRDefault="00DC09ED" w:rsidP="00DC09ED">
            <w:pPr>
              <w:pStyle w:val="TableParagraph"/>
              <w:spacing w:line="268" w:lineRule="exact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От</w:t>
            </w:r>
            <w:proofErr w:type="spellEnd"/>
            <w:r>
              <w:rPr>
                <w:spacing w:val="-5"/>
                <w:sz w:val="24"/>
              </w:rPr>
              <w:t xml:space="preserve"> 11 </w:t>
            </w:r>
            <w:proofErr w:type="spellStart"/>
            <w:r>
              <w:rPr>
                <w:spacing w:val="-5"/>
                <w:sz w:val="24"/>
              </w:rPr>
              <w:t>до</w:t>
            </w:r>
            <w:proofErr w:type="spellEnd"/>
            <w:r>
              <w:rPr>
                <w:spacing w:val="-5"/>
                <w:sz w:val="24"/>
              </w:rPr>
              <w:t xml:space="preserve"> 14 </w:t>
            </w:r>
            <w:proofErr w:type="spellStart"/>
            <w:r>
              <w:rPr>
                <w:spacing w:val="-5"/>
                <w:sz w:val="24"/>
              </w:rPr>
              <w:t>лет</w:t>
            </w:r>
            <w:proofErr w:type="spellEnd"/>
          </w:p>
        </w:tc>
      </w:tr>
      <w:tr w:rsidR="00DC09ED" w:rsidTr="00DC09ED">
        <w:trPr>
          <w:trHeight w:val="275"/>
        </w:trPr>
        <w:tc>
          <w:tcPr>
            <w:tcW w:w="612" w:type="dxa"/>
          </w:tcPr>
          <w:p w:rsidR="00DC09ED" w:rsidRDefault="00DC09ED" w:rsidP="00DC09ED">
            <w:pPr>
              <w:pStyle w:val="TableParagraph"/>
              <w:spacing w:line="256" w:lineRule="exact"/>
              <w:ind w:left="0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386" w:type="dxa"/>
          </w:tcPr>
          <w:p w:rsidR="00DC09ED" w:rsidRPr="002068E7" w:rsidRDefault="00DC09ED" w:rsidP="00DC09ED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 w:rsidRPr="002068E7">
              <w:rPr>
                <w:b/>
                <w:sz w:val="24"/>
              </w:rPr>
              <w:t>Сроки</w:t>
            </w:r>
            <w:proofErr w:type="spellEnd"/>
            <w:r w:rsidRPr="002068E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2068E7"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6625" w:type="dxa"/>
          </w:tcPr>
          <w:p w:rsidR="00DC09ED" w:rsidRDefault="00DC09ED" w:rsidP="00DC09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С1.06.2026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22.06.2026г</w:t>
            </w:r>
          </w:p>
        </w:tc>
      </w:tr>
    </w:tbl>
    <w:p w:rsidR="00DC09ED" w:rsidRDefault="00DC09ED" w:rsidP="00DC09ED"/>
    <w:p w:rsidR="00DC09ED" w:rsidRDefault="00DC09ED">
      <w:r>
        <w:br w:type="page"/>
      </w:r>
    </w:p>
    <w:p w:rsidR="00DC09ED" w:rsidRDefault="00DC09ED" w:rsidP="00DC09ED">
      <w:pPr>
        <w:spacing w:before="73"/>
        <w:ind w:left="998" w:right="715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Структура </w:t>
      </w:r>
      <w:r>
        <w:rPr>
          <w:b/>
          <w:spacing w:val="-2"/>
          <w:sz w:val="24"/>
        </w:rPr>
        <w:t>программы</w:t>
      </w:r>
    </w:p>
    <w:p w:rsidR="00DC09ED" w:rsidRDefault="00DC09ED" w:rsidP="00DC09ED">
      <w:pPr>
        <w:pStyle w:val="a3"/>
        <w:spacing w:before="14"/>
        <w:ind w:left="0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57"/>
        <w:gridCol w:w="795"/>
      </w:tblGrid>
      <w:tr w:rsidR="00DC09ED" w:rsidTr="00822A3C">
        <w:trPr>
          <w:trHeight w:val="414"/>
        </w:trPr>
        <w:tc>
          <w:tcPr>
            <w:tcW w:w="8757" w:type="dxa"/>
          </w:tcPr>
          <w:p w:rsidR="00DC09ED" w:rsidRDefault="00DC09ED" w:rsidP="00822A3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1.Пояснительная</w:t>
            </w:r>
            <w:r>
              <w:rPr>
                <w:b/>
                <w:spacing w:val="-2"/>
                <w:sz w:val="24"/>
              </w:rPr>
              <w:t>записка</w:t>
            </w:r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C09ED" w:rsidTr="00822A3C">
        <w:trPr>
          <w:trHeight w:val="412"/>
        </w:trPr>
        <w:tc>
          <w:tcPr>
            <w:tcW w:w="8757" w:type="dxa"/>
          </w:tcPr>
          <w:p w:rsidR="00DC09ED" w:rsidRDefault="00DC09ED" w:rsidP="00822A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1.1.Введение</w:t>
            </w:r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C09ED" w:rsidTr="00822A3C">
        <w:trPr>
          <w:trHeight w:val="414"/>
        </w:trPr>
        <w:tc>
          <w:tcPr>
            <w:tcW w:w="8757" w:type="dxa"/>
          </w:tcPr>
          <w:p w:rsidR="00DC09ED" w:rsidRDefault="00DC09ED" w:rsidP="00822A3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1.2.Актуальность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C09ED" w:rsidTr="00822A3C">
        <w:trPr>
          <w:trHeight w:val="414"/>
        </w:trPr>
        <w:tc>
          <w:tcPr>
            <w:tcW w:w="8757" w:type="dxa"/>
          </w:tcPr>
          <w:p w:rsidR="00DC09ED" w:rsidRDefault="00DC09ED" w:rsidP="00822A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1.3.Отличительные </w:t>
            </w: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C09ED" w:rsidTr="00822A3C">
        <w:trPr>
          <w:trHeight w:val="412"/>
        </w:trPr>
        <w:tc>
          <w:tcPr>
            <w:tcW w:w="8757" w:type="dxa"/>
          </w:tcPr>
          <w:p w:rsidR="00DC09ED" w:rsidRDefault="00DC09ED" w:rsidP="00822A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1.4.Адресат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C09ED" w:rsidTr="00822A3C">
        <w:trPr>
          <w:trHeight w:val="414"/>
        </w:trPr>
        <w:tc>
          <w:tcPr>
            <w:tcW w:w="8757" w:type="dxa"/>
          </w:tcPr>
          <w:p w:rsidR="00DC09ED" w:rsidRDefault="00DC09ED" w:rsidP="00822A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1.5.Цель и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DC09ED" w:rsidTr="00822A3C">
        <w:trPr>
          <w:trHeight w:val="414"/>
        </w:trPr>
        <w:tc>
          <w:tcPr>
            <w:tcW w:w="8757" w:type="dxa"/>
          </w:tcPr>
          <w:p w:rsidR="00DC09ED" w:rsidRDefault="00DC09ED" w:rsidP="00822A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1.6.Ожидаемые </w:t>
            </w:r>
            <w:proofErr w:type="spellStart"/>
            <w:r>
              <w:rPr>
                <w:spacing w:val="-2"/>
                <w:sz w:val="24"/>
              </w:rPr>
              <w:t>результаты</w:t>
            </w:r>
            <w:proofErr w:type="spellEnd"/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C09ED" w:rsidTr="00822A3C">
        <w:trPr>
          <w:trHeight w:val="412"/>
        </w:trPr>
        <w:tc>
          <w:tcPr>
            <w:tcW w:w="8757" w:type="dxa"/>
          </w:tcPr>
          <w:p w:rsidR="00DC09ED" w:rsidRDefault="00DC09ED" w:rsidP="00822A3C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C09ED" w:rsidTr="00822A3C">
        <w:trPr>
          <w:trHeight w:val="827"/>
        </w:trPr>
        <w:tc>
          <w:tcPr>
            <w:tcW w:w="8757" w:type="dxa"/>
          </w:tcPr>
          <w:p w:rsidR="00DC09ED" w:rsidRPr="00DC09ED" w:rsidRDefault="00DC09ED" w:rsidP="00822A3C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 xml:space="preserve">2.1.Основные традиции и уникальность воспитательной деятельности в лагере </w:t>
            </w:r>
            <w:proofErr w:type="gramStart"/>
            <w:r w:rsidRPr="00DC09ED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DC09ED" w:rsidRDefault="00DC09ED" w:rsidP="00822A3C">
            <w:pPr>
              <w:pStyle w:val="TableParagraph"/>
              <w:spacing w:before="139"/>
              <w:ind w:left="46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дневным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пребыванием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C09ED" w:rsidTr="00822A3C">
        <w:trPr>
          <w:trHeight w:val="412"/>
        </w:trPr>
        <w:tc>
          <w:tcPr>
            <w:tcW w:w="8757" w:type="dxa"/>
          </w:tcPr>
          <w:p w:rsidR="00DC09ED" w:rsidRDefault="00DC09ED" w:rsidP="00822A3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2.7.План–сетка </w:t>
            </w:r>
            <w:proofErr w:type="spellStart"/>
            <w:r>
              <w:rPr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</w:tr>
      <w:tr w:rsidR="00DC09ED" w:rsidTr="00822A3C">
        <w:trPr>
          <w:trHeight w:val="414"/>
        </w:trPr>
        <w:tc>
          <w:tcPr>
            <w:tcW w:w="8757" w:type="dxa"/>
          </w:tcPr>
          <w:p w:rsidR="00DC09ED" w:rsidRDefault="00DC09ED" w:rsidP="00822A3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2.8.Режим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лагеря</w:t>
            </w:r>
            <w:proofErr w:type="spellEnd"/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C09ED" w:rsidTr="00822A3C">
        <w:trPr>
          <w:trHeight w:val="414"/>
        </w:trPr>
        <w:tc>
          <w:tcPr>
            <w:tcW w:w="8757" w:type="dxa"/>
          </w:tcPr>
          <w:p w:rsidR="00DC09ED" w:rsidRDefault="00DC09ED" w:rsidP="00822A3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3.Ресурсное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09ED" w:rsidTr="00822A3C">
        <w:trPr>
          <w:trHeight w:val="412"/>
        </w:trPr>
        <w:tc>
          <w:tcPr>
            <w:tcW w:w="8757" w:type="dxa"/>
          </w:tcPr>
          <w:p w:rsidR="00DC09ED" w:rsidRDefault="00DC09ED" w:rsidP="00822A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3.1.Кадровое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09ED" w:rsidTr="00822A3C">
        <w:trPr>
          <w:trHeight w:val="414"/>
        </w:trPr>
        <w:tc>
          <w:tcPr>
            <w:tcW w:w="8757" w:type="dxa"/>
          </w:tcPr>
          <w:p w:rsidR="00DC09ED" w:rsidRDefault="00DC09ED" w:rsidP="00822A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3.2.Информационно-методическое </w:t>
            </w:r>
            <w:proofErr w:type="spellStart"/>
            <w:r>
              <w:rPr>
                <w:spacing w:val="-2"/>
                <w:sz w:val="24"/>
              </w:rPr>
              <w:t>обеспечение</w:t>
            </w:r>
            <w:proofErr w:type="spellEnd"/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09ED" w:rsidTr="00822A3C">
        <w:trPr>
          <w:trHeight w:val="414"/>
        </w:trPr>
        <w:tc>
          <w:tcPr>
            <w:tcW w:w="8757" w:type="dxa"/>
          </w:tcPr>
          <w:p w:rsidR="00DC09ED" w:rsidRDefault="00DC09ED" w:rsidP="00822A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3.3.Материально-техническое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09ED" w:rsidTr="00822A3C">
        <w:trPr>
          <w:trHeight w:val="412"/>
        </w:trPr>
        <w:tc>
          <w:tcPr>
            <w:tcW w:w="8757" w:type="dxa"/>
          </w:tcPr>
          <w:p w:rsidR="00DC09ED" w:rsidRPr="00DC09ED" w:rsidRDefault="00DC09ED" w:rsidP="00822A3C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 xml:space="preserve">4.Механизм оценивания эффективности реализации </w:t>
            </w:r>
            <w:r w:rsidRPr="00DC09ED">
              <w:rPr>
                <w:spacing w:val="-2"/>
                <w:sz w:val="24"/>
                <w:lang w:val="ru-RU"/>
              </w:rPr>
              <w:t>программы.</w:t>
            </w:r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09ED" w:rsidTr="00822A3C">
        <w:trPr>
          <w:trHeight w:val="415"/>
        </w:trPr>
        <w:tc>
          <w:tcPr>
            <w:tcW w:w="8757" w:type="dxa"/>
          </w:tcPr>
          <w:p w:rsidR="00DC09ED" w:rsidRDefault="00DC09ED" w:rsidP="00822A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5.Факторы </w:t>
            </w:r>
            <w:proofErr w:type="spellStart"/>
            <w:r>
              <w:rPr>
                <w:spacing w:val="-4"/>
                <w:sz w:val="24"/>
              </w:rPr>
              <w:t>риска</w:t>
            </w:r>
            <w:proofErr w:type="spellEnd"/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09ED" w:rsidTr="00822A3C">
        <w:trPr>
          <w:trHeight w:val="414"/>
        </w:trPr>
        <w:tc>
          <w:tcPr>
            <w:tcW w:w="8757" w:type="dxa"/>
          </w:tcPr>
          <w:p w:rsidR="00DC09ED" w:rsidRDefault="00DC09ED" w:rsidP="00822A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6.Система </w:t>
            </w:r>
            <w:proofErr w:type="spellStart"/>
            <w:r>
              <w:rPr>
                <w:sz w:val="24"/>
              </w:rPr>
              <w:t>обратной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связи</w:t>
            </w:r>
            <w:proofErr w:type="spellEnd"/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DC09ED" w:rsidTr="00822A3C">
        <w:trPr>
          <w:trHeight w:val="412"/>
        </w:trPr>
        <w:tc>
          <w:tcPr>
            <w:tcW w:w="8757" w:type="dxa"/>
          </w:tcPr>
          <w:p w:rsidR="00DC09ED" w:rsidRDefault="00DC09ED" w:rsidP="00822A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7.Рекомендуемая </w:t>
            </w:r>
            <w:proofErr w:type="spellStart"/>
            <w:r>
              <w:rPr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DC09ED" w:rsidTr="00822A3C">
        <w:trPr>
          <w:trHeight w:val="414"/>
        </w:trPr>
        <w:tc>
          <w:tcPr>
            <w:tcW w:w="8757" w:type="dxa"/>
          </w:tcPr>
          <w:p w:rsidR="00DC09ED" w:rsidRDefault="00DC09ED" w:rsidP="00822A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>Приложения</w:t>
            </w:r>
          </w:p>
        </w:tc>
        <w:tc>
          <w:tcPr>
            <w:tcW w:w="795" w:type="dxa"/>
          </w:tcPr>
          <w:p w:rsidR="00DC09ED" w:rsidRDefault="00DC09ED" w:rsidP="00822A3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C09ED" w:rsidRDefault="00DC09ED" w:rsidP="00DC09ED">
      <w:pPr>
        <w:pStyle w:val="a3"/>
        <w:ind w:left="0"/>
        <w:rPr>
          <w:b/>
        </w:rPr>
      </w:pPr>
    </w:p>
    <w:p w:rsidR="00DC09ED" w:rsidRDefault="00DC09ED" w:rsidP="00DC09ED">
      <w:pPr>
        <w:pStyle w:val="a3"/>
        <w:ind w:left="0"/>
        <w:rPr>
          <w:b/>
        </w:rPr>
      </w:pPr>
    </w:p>
    <w:p w:rsidR="00DC09ED" w:rsidRDefault="00DC09ED" w:rsidP="00DC09ED">
      <w:pPr>
        <w:pStyle w:val="a3"/>
        <w:ind w:left="0"/>
        <w:rPr>
          <w:b/>
        </w:rPr>
      </w:pPr>
    </w:p>
    <w:p w:rsidR="00DC09ED" w:rsidRDefault="00DC09ED" w:rsidP="00DC09ED">
      <w:pPr>
        <w:pStyle w:val="a3"/>
        <w:ind w:left="0"/>
        <w:rPr>
          <w:b/>
        </w:rPr>
      </w:pPr>
    </w:p>
    <w:p w:rsidR="00DC09ED" w:rsidRDefault="00DC09ED" w:rsidP="00DC09ED">
      <w:pPr>
        <w:pStyle w:val="a3"/>
        <w:ind w:left="0"/>
        <w:rPr>
          <w:b/>
        </w:rPr>
      </w:pPr>
    </w:p>
    <w:p w:rsidR="00DC09ED" w:rsidRDefault="00DC09ED" w:rsidP="00DC09ED">
      <w:pPr>
        <w:pStyle w:val="a3"/>
        <w:ind w:left="0"/>
        <w:rPr>
          <w:b/>
        </w:rPr>
      </w:pPr>
    </w:p>
    <w:p w:rsidR="00DC09ED" w:rsidRDefault="00DC09ED" w:rsidP="00DC09ED">
      <w:pPr>
        <w:pStyle w:val="a3"/>
        <w:ind w:left="0"/>
        <w:rPr>
          <w:b/>
        </w:rPr>
      </w:pPr>
    </w:p>
    <w:p w:rsidR="00DC09ED" w:rsidRDefault="00DC09ED" w:rsidP="00DC09ED">
      <w:pPr>
        <w:pStyle w:val="a3"/>
        <w:spacing w:before="30"/>
        <w:ind w:left="0"/>
        <w:rPr>
          <w:b/>
        </w:rPr>
      </w:pPr>
    </w:p>
    <w:p w:rsidR="00DC09ED" w:rsidRDefault="00DC09ED" w:rsidP="00DC09ED">
      <w:pPr>
        <w:spacing w:before="1"/>
        <w:ind w:left="869"/>
        <w:jc w:val="center"/>
        <w:rPr>
          <w:b/>
          <w:sz w:val="24"/>
        </w:rPr>
        <w:sectPr w:rsidR="00DC09ED">
          <w:pgSz w:w="11910" w:h="16840"/>
          <w:pgMar w:top="1040" w:right="0" w:bottom="480" w:left="566" w:header="0" w:footer="297" w:gutter="0"/>
          <w:cols w:space="720"/>
        </w:sectPr>
      </w:pPr>
    </w:p>
    <w:p w:rsidR="00DC09ED" w:rsidRDefault="00DC09ED" w:rsidP="00DC09ED">
      <w:pPr>
        <w:spacing w:before="71"/>
        <w:ind w:left="5420"/>
        <w:rPr>
          <w:b/>
          <w:sz w:val="24"/>
        </w:rPr>
      </w:pPr>
      <w:r>
        <w:rPr>
          <w:b/>
          <w:spacing w:val="-2"/>
          <w:sz w:val="24"/>
        </w:rPr>
        <w:lastRenderedPageBreak/>
        <w:t>1.1.Введение</w:t>
      </w:r>
    </w:p>
    <w:p w:rsidR="00DC09ED" w:rsidRDefault="00DC09ED" w:rsidP="00DC09ED">
      <w:pPr>
        <w:pStyle w:val="a3"/>
        <w:spacing w:before="5"/>
        <w:ind w:left="0"/>
        <w:rPr>
          <w:b/>
        </w:rPr>
      </w:pPr>
    </w:p>
    <w:p w:rsidR="00DC09ED" w:rsidRDefault="00DC09ED" w:rsidP="00DC09ED">
      <w:pPr>
        <w:pStyle w:val="a3"/>
        <w:spacing w:line="242" w:lineRule="auto"/>
        <w:ind w:left="1316" w:right="843" w:firstLine="400"/>
      </w:pPr>
      <w:r>
        <w:t xml:space="preserve">Профильная смена « Первые» </w:t>
      </w:r>
    </w:p>
    <w:p w:rsidR="00DC09ED" w:rsidRDefault="00DC09ED" w:rsidP="00DC09ED">
      <w:pPr>
        <w:pStyle w:val="a5"/>
        <w:numPr>
          <w:ilvl w:val="0"/>
          <w:numId w:val="14"/>
        </w:numPr>
        <w:tabs>
          <w:tab w:val="left" w:pos="1521"/>
        </w:tabs>
        <w:spacing w:before="0" w:line="242" w:lineRule="auto"/>
        <w:ind w:right="848" w:firstLine="0"/>
        <w:rPr>
          <w:sz w:val="24"/>
        </w:rPr>
      </w:pPr>
      <w:proofErr w:type="gramStart"/>
      <w:r>
        <w:rPr>
          <w:sz w:val="24"/>
        </w:rPr>
        <w:t>направлена</w:t>
      </w:r>
      <w:proofErr w:type="gramEnd"/>
      <w:r>
        <w:rPr>
          <w:sz w:val="24"/>
        </w:rPr>
        <w:t xml:space="preserve"> на формирование здоровой гармонично развитой личности, воспитание чувства патриотизма и активной гражданской позиции.</w:t>
      </w:r>
    </w:p>
    <w:p w:rsidR="00DC09ED" w:rsidRDefault="00DC09ED" w:rsidP="00DC09ED">
      <w:pPr>
        <w:pStyle w:val="a3"/>
        <w:spacing w:line="273" w:lineRule="exact"/>
        <w:ind w:left="1716"/>
      </w:pPr>
      <w:r>
        <w:t xml:space="preserve">Данная программа является комплексной.  В ее рамках реализуются </w:t>
      </w:r>
      <w:proofErr w:type="gramStart"/>
      <w:r>
        <w:rPr>
          <w:spacing w:val="-2"/>
        </w:rPr>
        <w:t>следующие</w:t>
      </w:r>
      <w:proofErr w:type="gramEnd"/>
    </w:p>
    <w:p w:rsidR="00DC09ED" w:rsidRDefault="00DC09ED" w:rsidP="00DC09ED">
      <w:pPr>
        <w:pStyle w:val="Heading1"/>
        <w:spacing w:before="2"/>
        <w:ind w:left="1316"/>
      </w:pPr>
      <w:r>
        <w:t xml:space="preserve">Приоритетные </w:t>
      </w:r>
      <w:r>
        <w:rPr>
          <w:spacing w:val="-2"/>
        </w:rPr>
        <w:t>направления:</w:t>
      </w:r>
    </w:p>
    <w:p w:rsidR="00DC09ED" w:rsidRDefault="00DC09ED" w:rsidP="00DC09ED">
      <w:pPr>
        <w:pStyle w:val="a5"/>
        <w:numPr>
          <w:ilvl w:val="1"/>
          <w:numId w:val="14"/>
        </w:numPr>
        <w:tabs>
          <w:tab w:val="left" w:pos="1950"/>
        </w:tabs>
        <w:spacing w:before="2"/>
        <w:ind w:left="1950" w:hanging="234"/>
        <w:rPr>
          <w:sz w:val="24"/>
        </w:rPr>
      </w:pPr>
      <w:r>
        <w:rPr>
          <w:spacing w:val="-2"/>
          <w:sz w:val="24"/>
        </w:rPr>
        <w:t>оздоровление;</w:t>
      </w:r>
    </w:p>
    <w:p w:rsidR="00DC09ED" w:rsidRDefault="00DC09ED" w:rsidP="00DC09ED">
      <w:pPr>
        <w:pStyle w:val="a5"/>
        <w:numPr>
          <w:ilvl w:val="1"/>
          <w:numId w:val="14"/>
        </w:numPr>
        <w:tabs>
          <w:tab w:val="left" w:pos="1874"/>
        </w:tabs>
        <w:spacing w:before="3"/>
        <w:ind w:left="1874" w:hanging="158"/>
        <w:rPr>
          <w:sz w:val="24"/>
        </w:rPr>
      </w:pPr>
      <w:r>
        <w:rPr>
          <w:sz w:val="24"/>
        </w:rPr>
        <w:t>развитие личност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формирование и развитие эмоционально-волевых</w:t>
      </w:r>
      <w:r>
        <w:rPr>
          <w:spacing w:val="-2"/>
          <w:sz w:val="24"/>
        </w:rPr>
        <w:t xml:space="preserve"> качеств);</w:t>
      </w:r>
    </w:p>
    <w:p w:rsidR="00DC09ED" w:rsidRDefault="00DC09ED" w:rsidP="00DC09ED">
      <w:pPr>
        <w:pStyle w:val="a5"/>
        <w:numPr>
          <w:ilvl w:val="1"/>
          <w:numId w:val="14"/>
        </w:numPr>
        <w:tabs>
          <w:tab w:val="left" w:pos="1874"/>
        </w:tabs>
        <w:spacing w:before="2"/>
        <w:ind w:left="1874" w:hanging="158"/>
        <w:rPr>
          <w:sz w:val="24"/>
        </w:rPr>
      </w:pPr>
      <w:r>
        <w:rPr>
          <w:sz w:val="24"/>
        </w:rPr>
        <w:t xml:space="preserve">освоение коллективной творческой и социально-значимой </w:t>
      </w:r>
      <w:r>
        <w:rPr>
          <w:spacing w:val="-2"/>
          <w:sz w:val="24"/>
        </w:rPr>
        <w:t>деятельности;</w:t>
      </w:r>
    </w:p>
    <w:p w:rsidR="00DC09ED" w:rsidRDefault="00DC09ED" w:rsidP="00DC09ED">
      <w:pPr>
        <w:pStyle w:val="a5"/>
        <w:numPr>
          <w:ilvl w:val="1"/>
          <w:numId w:val="14"/>
        </w:numPr>
        <w:tabs>
          <w:tab w:val="left" w:pos="1950"/>
        </w:tabs>
        <w:spacing w:before="3"/>
        <w:ind w:left="1950" w:hanging="234"/>
        <w:rPr>
          <w:sz w:val="24"/>
        </w:rPr>
      </w:pPr>
      <w:r>
        <w:rPr>
          <w:sz w:val="24"/>
        </w:rPr>
        <w:t xml:space="preserve">воспитание патриотизма и </w:t>
      </w:r>
      <w:r>
        <w:rPr>
          <w:spacing w:val="-2"/>
          <w:sz w:val="24"/>
        </w:rPr>
        <w:t>гражданственности.</w:t>
      </w:r>
    </w:p>
    <w:p w:rsidR="00DC09ED" w:rsidRDefault="00DC09ED" w:rsidP="00DC09ED">
      <w:pPr>
        <w:spacing w:line="242" w:lineRule="auto"/>
        <w:ind w:left="1316" w:right="843" w:firstLine="400"/>
        <w:jc w:val="both"/>
        <w:rPr>
          <w:sz w:val="24"/>
        </w:rPr>
      </w:pPr>
      <w:r>
        <w:rPr>
          <w:sz w:val="24"/>
        </w:rPr>
        <w:t xml:space="preserve">Программа предусматривает приобщение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</w:t>
      </w:r>
      <w:r>
        <w:rPr>
          <w:b/>
          <w:sz w:val="24"/>
        </w:rPr>
        <w:t>традиционным российским духовно-нравственным ценностям</w:t>
      </w:r>
      <w:r>
        <w:rPr>
          <w:sz w:val="24"/>
        </w:rPr>
        <w:t>, включая культурные ценности своей этнической группы, правилам и нормам поведения в российском обществе.</w:t>
      </w:r>
    </w:p>
    <w:p w:rsidR="00DC09ED" w:rsidRDefault="00DC09ED" w:rsidP="00DC09ED">
      <w:pPr>
        <w:spacing w:line="276" w:lineRule="exact"/>
        <w:ind w:left="1716"/>
        <w:jc w:val="both"/>
        <w:rPr>
          <w:sz w:val="24"/>
        </w:rPr>
      </w:pPr>
      <w:r>
        <w:rPr>
          <w:b/>
          <w:sz w:val="24"/>
        </w:rPr>
        <w:t xml:space="preserve">Ключевые смыслы </w:t>
      </w:r>
      <w:r>
        <w:rPr>
          <w:spacing w:val="-2"/>
          <w:sz w:val="24"/>
        </w:rPr>
        <w:t>программы:</w:t>
      </w:r>
    </w:p>
    <w:p w:rsidR="00DC09ED" w:rsidRDefault="00DC09ED" w:rsidP="00DC09ED">
      <w:pPr>
        <w:pStyle w:val="a3"/>
        <w:spacing w:before="2" w:line="242" w:lineRule="auto"/>
        <w:ind w:left="1316" w:right="844" w:firstLine="400"/>
        <w:jc w:val="both"/>
      </w:pPr>
      <w:r>
        <w:rPr>
          <w:i/>
        </w:rPr>
        <w:t xml:space="preserve">«Люблю Родину». </w:t>
      </w:r>
      <w:r>
        <w:t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недопустимостьфальсификацииисторическихсобытийиискаженияисторическойправ</w:t>
      </w:r>
      <w:r>
        <w:softHyphen/>
        <w:t>ды, развитие уважения к символам государства (Герб, флаг, Гимн Российской Федерации), к историческим символам и памятникам Отечества.</w:t>
      </w:r>
    </w:p>
    <w:p w:rsidR="00DC09ED" w:rsidRDefault="00DC09ED" w:rsidP="00DC09ED">
      <w:pPr>
        <w:pStyle w:val="a3"/>
        <w:spacing w:line="242" w:lineRule="auto"/>
        <w:ind w:left="1316" w:right="846" w:firstLine="400"/>
        <w:jc w:val="both"/>
      </w:pPr>
      <w:r>
        <w:rPr>
          <w:i/>
        </w:rPr>
        <w:t xml:space="preserve">«Мы - одна команда». </w:t>
      </w:r>
      <w:r>
        <w:t>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 Разновозрастный коллектив позволяет сформировать преемственность в ценностях, знания, действиях и поступках.</w:t>
      </w:r>
    </w:p>
    <w:p w:rsidR="00DC09ED" w:rsidRDefault="00DC09ED" w:rsidP="00DC09ED">
      <w:pPr>
        <w:spacing w:line="242" w:lineRule="auto"/>
        <w:ind w:left="1316" w:right="847" w:firstLine="400"/>
        <w:jc w:val="both"/>
        <w:rPr>
          <w:sz w:val="24"/>
        </w:rPr>
      </w:pPr>
      <w:r>
        <w:rPr>
          <w:i/>
          <w:sz w:val="24"/>
        </w:rPr>
        <w:t xml:space="preserve">«Россия - страна возможностей». </w:t>
      </w:r>
      <w:r>
        <w:rPr>
          <w:sz w:val="24"/>
        </w:rPr>
        <w:t>Окружающая социальная среда формирует взгляды, убеждения, привычки ребенка. Важно создавать</w:t>
      </w:r>
    </w:p>
    <w:p w:rsidR="00DC09ED" w:rsidRDefault="00DC09ED" w:rsidP="00DC09ED">
      <w:pPr>
        <w:pStyle w:val="a3"/>
        <w:ind w:right="845"/>
        <w:jc w:val="both"/>
      </w:pPr>
      <w:r>
        <w:t>воспитательную среду, доступную, интересную для ребенка. Необходимо популяризировать все возможности и социально значимые проекты организаций.</w:t>
      </w:r>
    </w:p>
    <w:p w:rsidR="00DC09ED" w:rsidRDefault="00DC09ED" w:rsidP="00DC09ED">
      <w:pPr>
        <w:pStyle w:val="a3"/>
        <w:spacing w:line="242" w:lineRule="auto"/>
        <w:ind w:right="843" w:firstLine="400"/>
        <w:jc w:val="both"/>
      </w:pPr>
      <w:r>
        <w:rPr>
          <w:i/>
        </w:rPr>
        <w:t>«Вливайся в Движение</w:t>
      </w:r>
      <w:proofErr w:type="gramStart"/>
      <w:r>
        <w:rPr>
          <w:i/>
        </w:rPr>
        <w:t xml:space="preserve"> П</w:t>
      </w:r>
      <w:proofErr w:type="gramEnd"/>
      <w:r>
        <w:rPr>
          <w:i/>
        </w:rPr>
        <w:t xml:space="preserve">ервых». </w:t>
      </w:r>
      <w:r>
        <w:t>Принимая участие в событиях Общероссийского общественно-государственного движения детей и молодежи «Движение</w:t>
      </w:r>
      <w:proofErr w:type="gramStart"/>
      <w:r>
        <w:t xml:space="preserve"> П</w:t>
      </w:r>
      <w:proofErr w:type="gramEnd"/>
      <w:r>
        <w:t>ервых», воспитанники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DC09ED" w:rsidRDefault="00DC09ED" w:rsidP="00DC09ED">
      <w:pPr>
        <w:spacing w:line="242" w:lineRule="auto"/>
        <w:ind w:left="1136" w:right="842" w:firstLine="400"/>
        <w:jc w:val="both"/>
        <w:rPr>
          <w:b/>
          <w:sz w:val="24"/>
        </w:rPr>
      </w:pPr>
      <w:r>
        <w:rPr>
          <w:sz w:val="24"/>
        </w:rPr>
        <w:t xml:space="preserve">Программа разработана с учетом следующих </w:t>
      </w:r>
      <w:r>
        <w:rPr>
          <w:b/>
          <w:sz w:val="24"/>
        </w:rPr>
        <w:t>законодательных нормативно-правовых документов:</w:t>
      </w:r>
    </w:p>
    <w:p w:rsidR="00DC09ED" w:rsidRDefault="00DC09ED" w:rsidP="00DC09ED">
      <w:pPr>
        <w:pStyle w:val="a5"/>
        <w:numPr>
          <w:ilvl w:val="0"/>
          <w:numId w:val="13"/>
        </w:numPr>
        <w:tabs>
          <w:tab w:val="left" w:pos="1720"/>
        </w:tabs>
        <w:spacing w:before="0" w:line="242" w:lineRule="auto"/>
        <w:ind w:right="843" w:firstLine="400"/>
        <w:jc w:val="both"/>
        <w:rPr>
          <w:sz w:val="24"/>
        </w:rPr>
      </w:pPr>
      <w:r>
        <w:rPr>
          <w:sz w:val="24"/>
        </w:rPr>
        <w:t xml:space="preserve">Конституция Российской Федерации (принята всенародным голосованием 12.12.1993, с изменениями, одобренными в ходе </w:t>
      </w:r>
      <w:proofErr w:type="gramStart"/>
      <w:r>
        <w:rPr>
          <w:sz w:val="24"/>
        </w:rPr>
        <w:t>общероссийского</w:t>
      </w:r>
      <w:proofErr w:type="gramEnd"/>
      <w:r>
        <w:rPr>
          <w:sz w:val="24"/>
        </w:rPr>
        <w:t xml:space="preserve"> голосования</w:t>
      </w:r>
      <w:r>
        <w:rPr>
          <w:spacing w:val="-2"/>
          <w:sz w:val="24"/>
        </w:rPr>
        <w:t>01.07.2020);</w:t>
      </w:r>
    </w:p>
    <w:p w:rsidR="00DC09ED" w:rsidRDefault="00DC09ED" w:rsidP="00DC09ED">
      <w:pPr>
        <w:pStyle w:val="a5"/>
        <w:numPr>
          <w:ilvl w:val="0"/>
          <w:numId w:val="13"/>
        </w:numPr>
        <w:tabs>
          <w:tab w:val="left" w:pos="1720"/>
        </w:tabs>
        <w:spacing w:before="0"/>
        <w:ind w:right="849" w:firstLine="400"/>
        <w:jc w:val="both"/>
        <w:rPr>
          <w:sz w:val="24"/>
        </w:rPr>
      </w:pPr>
      <w:r>
        <w:rPr>
          <w:sz w:val="24"/>
        </w:rPr>
        <w:t>Конвенция о правах ребенка (одобрена Генеральной Ассамблеей ООН 20.11.1989, вступила в силу для СССР 15.09.1990);</w:t>
      </w:r>
    </w:p>
    <w:p w:rsidR="00DC09ED" w:rsidRDefault="00DC09ED" w:rsidP="00DC09ED">
      <w:pPr>
        <w:pStyle w:val="a5"/>
        <w:numPr>
          <w:ilvl w:val="0"/>
          <w:numId w:val="13"/>
        </w:numPr>
        <w:tabs>
          <w:tab w:val="left" w:pos="1720"/>
        </w:tabs>
        <w:spacing w:before="0" w:line="242" w:lineRule="auto"/>
        <w:ind w:right="845" w:firstLine="400"/>
        <w:jc w:val="both"/>
        <w:rPr>
          <w:sz w:val="24"/>
        </w:rPr>
      </w:pPr>
      <w:r>
        <w:rPr>
          <w:sz w:val="24"/>
        </w:rPr>
        <w:t xml:space="preserve">Федеральный закон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:rsidR="00DC09ED" w:rsidRDefault="00DC09ED" w:rsidP="00DC09ED">
      <w:pPr>
        <w:pStyle w:val="a5"/>
        <w:numPr>
          <w:ilvl w:val="0"/>
          <w:numId w:val="13"/>
        </w:numPr>
        <w:tabs>
          <w:tab w:val="left" w:pos="1720"/>
        </w:tabs>
        <w:spacing w:before="0" w:line="242" w:lineRule="auto"/>
        <w:ind w:right="847" w:firstLine="400"/>
        <w:jc w:val="both"/>
        <w:rPr>
          <w:sz w:val="24"/>
        </w:rPr>
      </w:pPr>
      <w:r>
        <w:rPr>
          <w:sz w:val="24"/>
        </w:rPr>
        <w:t xml:space="preserve">Федеральный закон от 31.07.2020 № 304-ФЗ «О внесении изменений в Федеральный закон «Об образовании в Российской Федерации» по вопросам воспитания </w:t>
      </w:r>
      <w:r>
        <w:rPr>
          <w:spacing w:val="-2"/>
          <w:sz w:val="24"/>
        </w:rPr>
        <w:t>обучающихся»;</w:t>
      </w:r>
    </w:p>
    <w:p w:rsidR="00DC09ED" w:rsidRDefault="00DC09ED" w:rsidP="00DC09ED">
      <w:pPr>
        <w:pStyle w:val="a5"/>
        <w:numPr>
          <w:ilvl w:val="0"/>
          <w:numId w:val="13"/>
        </w:numPr>
        <w:tabs>
          <w:tab w:val="left" w:pos="1725"/>
        </w:tabs>
        <w:spacing w:before="0" w:line="242" w:lineRule="auto"/>
        <w:ind w:right="849" w:firstLine="400"/>
        <w:jc w:val="both"/>
        <w:rPr>
          <w:sz w:val="24"/>
        </w:rPr>
      </w:pPr>
      <w:r>
        <w:rPr>
          <w:sz w:val="24"/>
        </w:rPr>
        <w:t>Федеральный закон от24.07.1998№124-ФЗ «Об основных гарантиях прав ребенка в Российской Федерации»;</w:t>
      </w:r>
    </w:p>
    <w:p w:rsidR="00DC09ED" w:rsidRDefault="00DC09ED" w:rsidP="00DC09ED">
      <w:pPr>
        <w:pStyle w:val="a5"/>
        <w:numPr>
          <w:ilvl w:val="0"/>
          <w:numId w:val="13"/>
        </w:numPr>
        <w:tabs>
          <w:tab w:val="left" w:pos="1725"/>
        </w:tabs>
        <w:spacing w:before="0" w:line="242" w:lineRule="auto"/>
        <w:ind w:right="846" w:firstLine="400"/>
        <w:jc w:val="both"/>
        <w:rPr>
          <w:sz w:val="24"/>
        </w:rPr>
      </w:pPr>
      <w:r>
        <w:rPr>
          <w:sz w:val="24"/>
        </w:rPr>
        <w:t xml:space="preserve">Федеральный закон от 30.12.2020 № 489-ФЗ «О молодежной политике в Российской </w:t>
      </w:r>
      <w:r>
        <w:rPr>
          <w:spacing w:val="-2"/>
          <w:sz w:val="24"/>
        </w:rPr>
        <w:t>Федерации»;</w:t>
      </w:r>
    </w:p>
    <w:p w:rsidR="00DC09ED" w:rsidRDefault="00DC09ED" w:rsidP="00DC09ED">
      <w:pPr>
        <w:pStyle w:val="a5"/>
        <w:spacing w:line="242" w:lineRule="auto"/>
        <w:jc w:val="both"/>
        <w:rPr>
          <w:sz w:val="24"/>
        </w:rPr>
        <w:sectPr w:rsidR="00DC09ED">
          <w:pgSz w:w="11910" w:h="16840"/>
          <w:pgMar w:top="1040" w:right="0" w:bottom="480" w:left="566" w:header="0" w:footer="297" w:gutter="0"/>
          <w:cols w:space="720"/>
        </w:sectPr>
      </w:pPr>
    </w:p>
    <w:p w:rsidR="00DC09ED" w:rsidRDefault="00DC09ED" w:rsidP="00DC09ED">
      <w:pPr>
        <w:pStyle w:val="a5"/>
        <w:numPr>
          <w:ilvl w:val="0"/>
          <w:numId w:val="13"/>
        </w:numPr>
        <w:tabs>
          <w:tab w:val="left" w:pos="1710"/>
        </w:tabs>
        <w:spacing w:before="71" w:line="242" w:lineRule="auto"/>
        <w:ind w:right="848" w:firstLine="400"/>
        <w:jc w:val="both"/>
        <w:rPr>
          <w:sz w:val="24"/>
        </w:rPr>
      </w:pPr>
      <w:r>
        <w:rPr>
          <w:sz w:val="24"/>
        </w:rPr>
        <w:lastRenderedPageBreak/>
        <w:t xml:space="preserve">Федеральный закон от 14 июля 2022 г. № 261-ФЗ «О российском движении детей и </w:t>
      </w:r>
      <w:r>
        <w:rPr>
          <w:spacing w:val="-2"/>
          <w:sz w:val="24"/>
        </w:rPr>
        <w:t>молодежи»;</w:t>
      </w:r>
    </w:p>
    <w:p w:rsidR="00DC09ED" w:rsidRDefault="00DC09ED" w:rsidP="00DC09ED">
      <w:pPr>
        <w:pStyle w:val="a5"/>
        <w:numPr>
          <w:ilvl w:val="0"/>
          <w:numId w:val="13"/>
        </w:numPr>
        <w:tabs>
          <w:tab w:val="left" w:pos="1725"/>
        </w:tabs>
        <w:spacing w:before="0" w:line="242" w:lineRule="auto"/>
        <w:ind w:right="842" w:firstLine="400"/>
        <w:jc w:val="both"/>
        <w:rPr>
          <w:sz w:val="24"/>
        </w:rPr>
      </w:pPr>
      <w:r>
        <w:rPr>
          <w:sz w:val="24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29.05.2015 № 996-</w:t>
      </w:r>
      <w:r>
        <w:rPr>
          <w:spacing w:val="-4"/>
          <w:sz w:val="24"/>
        </w:rPr>
        <w:t>р);</w:t>
      </w:r>
    </w:p>
    <w:p w:rsidR="00DC09ED" w:rsidRDefault="00DC09ED" w:rsidP="00DC09ED">
      <w:pPr>
        <w:pStyle w:val="a5"/>
        <w:numPr>
          <w:ilvl w:val="0"/>
          <w:numId w:val="13"/>
        </w:numPr>
        <w:tabs>
          <w:tab w:val="left" w:pos="1742"/>
        </w:tabs>
        <w:spacing w:before="0"/>
        <w:ind w:right="853" w:firstLine="400"/>
        <w:jc w:val="both"/>
        <w:rPr>
          <w:sz w:val="24"/>
        </w:rPr>
      </w:pPr>
      <w:r>
        <w:rPr>
          <w:sz w:val="24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DC09ED" w:rsidRDefault="00DC09ED" w:rsidP="00DC09ED">
      <w:pPr>
        <w:pStyle w:val="a5"/>
        <w:numPr>
          <w:ilvl w:val="0"/>
          <w:numId w:val="13"/>
        </w:numPr>
        <w:tabs>
          <w:tab w:val="left" w:pos="1725"/>
        </w:tabs>
        <w:spacing w:before="1" w:line="242" w:lineRule="auto"/>
        <w:ind w:right="847" w:firstLine="400"/>
        <w:jc w:val="both"/>
        <w:rPr>
          <w:sz w:val="24"/>
        </w:rPr>
      </w:pPr>
      <w:r>
        <w:rPr>
          <w:sz w:val="24"/>
        </w:rP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:rsidR="00DC09ED" w:rsidRDefault="00DC09ED" w:rsidP="00DC09ED">
      <w:pPr>
        <w:pStyle w:val="a5"/>
        <w:numPr>
          <w:ilvl w:val="0"/>
          <w:numId w:val="13"/>
        </w:numPr>
        <w:tabs>
          <w:tab w:val="left" w:pos="1730"/>
        </w:tabs>
        <w:spacing w:before="0"/>
        <w:ind w:right="849" w:firstLine="379"/>
        <w:jc w:val="both"/>
        <w:rPr>
          <w:sz w:val="24"/>
        </w:rPr>
      </w:pPr>
      <w:r>
        <w:rPr>
          <w:sz w:val="24"/>
        </w:rPr>
        <w:t>УказпрезидентаРоссийскойФедерацииот09.11.2022№809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DC09ED" w:rsidRDefault="00DC09ED" w:rsidP="00DC09ED">
      <w:pPr>
        <w:pStyle w:val="a5"/>
        <w:numPr>
          <w:ilvl w:val="0"/>
          <w:numId w:val="13"/>
        </w:numPr>
        <w:tabs>
          <w:tab w:val="left" w:pos="1752"/>
        </w:tabs>
        <w:spacing w:before="4"/>
        <w:ind w:left="1752" w:hanging="237"/>
        <w:jc w:val="both"/>
        <w:rPr>
          <w:sz w:val="24"/>
        </w:rPr>
      </w:pPr>
      <w:r>
        <w:rPr>
          <w:sz w:val="24"/>
        </w:rPr>
        <w:t>ТрудовойкодексРоссийскойФедерацииот30.12.2001г.№197-</w:t>
      </w:r>
      <w:r>
        <w:rPr>
          <w:spacing w:val="-5"/>
          <w:sz w:val="24"/>
        </w:rPr>
        <w:t>Ф3;</w:t>
      </w:r>
    </w:p>
    <w:p w:rsidR="00DC09ED" w:rsidRDefault="00DC09ED" w:rsidP="00DC09ED">
      <w:pPr>
        <w:pStyle w:val="a5"/>
        <w:numPr>
          <w:ilvl w:val="0"/>
          <w:numId w:val="13"/>
        </w:numPr>
        <w:tabs>
          <w:tab w:val="left" w:pos="1725"/>
        </w:tabs>
        <w:spacing w:before="3" w:line="242" w:lineRule="auto"/>
        <w:ind w:right="847" w:firstLine="379"/>
        <w:jc w:val="both"/>
        <w:rPr>
          <w:sz w:val="24"/>
        </w:rPr>
      </w:pPr>
      <w:r>
        <w:rPr>
          <w:sz w:val="24"/>
        </w:rPr>
        <w:t>Федеральный закон «О внесении изменений и дополнений в закон РФ «О защите прав потребителей и кодекс РСФСР «Об административных нарушениях</w:t>
      </w:r>
      <w:proofErr w:type="gramStart"/>
      <w:r>
        <w:rPr>
          <w:sz w:val="24"/>
        </w:rPr>
        <w:t>»о</w:t>
      </w:r>
      <w:proofErr w:type="gramEnd"/>
      <w:r>
        <w:rPr>
          <w:sz w:val="24"/>
        </w:rPr>
        <w:t>т09.01.96г. №</w:t>
      </w:r>
      <w:r>
        <w:rPr>
          <w:spacing w:val="-2"/>
          <w:sz w:val="24"/>
        </w:rPr>
        <w:t>2-ФЗ;</w:t>
      </w:r>
    </w:p>
    <w:p w:rsidR="00DC09ED" w:rsidRDefault="00DC09ED" w:rsidP="00DC09ED">
      <w:pPr>
        <w:pStyle w:val="a5"/>
        <w:numPr>
          <w:ilvl w:val="0"/>
          <w:numId w:val="13"/>
        </w:numPr>
        <w:tabs>
          <w:tab w:val="left" w:pos="1721"/>
        </w:tabs>
        <w:spacing w:before="0"/>
        <w:ind w:right="849" w:firstLine="379"/>
        <w:jc w:val="both"/>
        <w:rPr>
          <w:sz w:val="24"/>
        </w:rPr>
      </w:pPr>
      <w:r>
        <w:rPr>
          <w:sz w:val="24"/>
        </w:rPr>
        <w:t>Об учреждении порядка проведения смен профильных лагерей, с дневным пребыванием, лагерей труда и отдыха. Приказ Минобразования РФ от 13.07.2001 г. №</w:t>
      </w:r>
      <w:r>
        <w:rPr>
          <w:spacing w:val="-2"/>
          <w:sz w:val="24"/>
        </w:rPr>
        <w:t>2688.</w:t>
      </w:r>
    </w:p>
    <w:p w:rsidR="00DC09ED" w:rsidRDefault="00DC09ED" w:rsidP="00DC09ED">
      <w:pPr>
        <w:pStyle w:val="a5"/>
        <w:numPr>
          <w:ilvl w:val="0"/>
          <w:numId w:val="13"/>
        </w:numPr>
        <w:tabs>
          <w:tab w:val="left" w:pos="1721"/>
        </w:tabs>
        <w:spacing w:before="4" w:line="242" w:lineRule="auto"/>
        <w:ind w:right="842" w:firstLine="379"/>
        <w:jc w:val="both"/>
        <w:rPr>
          <w:sz w:val="24"/>
        </w:rPr>
      </w:pPr>
      <w:r>
        <w:rPr>
          <w:sz w:val="24"/>
        </w:rPr>
        <w:t>Программа воспитательной работы Общероссийского общественно-государственногодвижениядетейимолодеж</w:t>
      </w:r>
      <w:proofErr w:type="gramStart"/>
      <w:r>
        <w:rPr>
          <w:sz w:val="24"/>
        </w:rPr>
        <w:t>и«</w:t>
      </w:r>
      <w:proofErr w:type="gramEnd"/>
      <w:r>
        <w:rPr>
          <w:sz w:val="24"/>
        </w:rPr>
        <w:t>ДвижениеПервых».-М.,2023</w:t>
      </w:r>
      <w:r>
        <w:rPr>
          <w:spacing w:val="-5"/>
          <w:sz w:val="24"/>
        </w:rPr>
        <w:t>г.</w:t>
      </w:r>
    </w:p>
    <w:p w:rsidR="00DC09ED" w:rsidRDefault="00DC09ED" w:rsidP="00DC09ED">
      <w:pPr>
        <w:pStyle w:val="a5"/>
        <w:spacing w:line="242" w:lineRule="auto"/>
        <w:jc w:val="both"/>
        <w:rPr>
          <w:sz w:val="24"/>
        </w:rPr>
        <w:sectPr w:rsidR="00DC09ED">
          <w:pgSz w:w="11910" w:h="16840"/>
          <w:pgMar w:top="1040" w:right="0" w:bottom="480" w:left="566" w:header="0" w:footer="297" w:gutter="0"/>
          <w:cols w:space="720"/>
        </w:sectPr>
      </w:pPr>
    </w:p>
    <w:p w:rsidR="00DC09ED" w:rsidRDefault="00DC09ED" w:rsidP="00DC09ED">
      <w:pPr>
        <w:pStyle w:val="Heading1"/>
        <w:tabs>
          <w:tab w:val="left" w:pos="4494"/>
        </w:tabs>
        <w:spacing w:before="61"/>
        <w:ind w:left="3798"/>
      </w:pPr>
      <w:r>
        <w:lastRenderedPageBreak/>
        <w:t>1.2. Актуальность</w:t>
      </w:r>
      <w:r>
        <w:rPr>
          <w:spacing w:val="-2"/>
        </w:rPr>
        <w:t xml:space="preserve"> программы</w:t>
      </w:r>
    </w:p>
    <w:p w:rsidR="00DC09ED" w:rsidRDefault="00DC09ED" w:rsidP="00DC09ED">
      <w:pPr>
        <w:pStyle w:val="a5"/>
        <w:tabs>
          <w:tab w:val="left" w:pos="1843"/>
        </w:tabs>
        <w:spacing w:before="0"/>
        <w:ind w:left="1148" w:right="1564" w:firstLine="0"/>
        <w:rPr>
          <w:sz w:val="24"/>
        </w:rPr>
      </w:pPr>
      <w:r>
        <w:rPr>
          <w:sz w:val="24"/>
        </w:rPr>
        <w:t xml:space="preserve">              Актуальность данной программы состоит в том, что ее содержание включает направления деятельности, отвечающие современным требованиям и условиям образования, а именно:</w:t>
      </w:r>
    </w:p>
    <w:p w:rsidR="00DC09ED" w:rsidRDefault="00DC09ED" w:rsidP="00DC09ED">
      <w:pPr>
        <w:pStyle w:val="a5"/>
        <w:numPr>
          <w:ilvl w:val="0"/>
          <w:numId w:val="12"/>
        </w:numPr>
        <w:tabs>
          <w:tab w:val="left" w:pos="1843"/>
        </w:tabs>
        <w:spacing w:before="0"/>
        <w:ind w:left="1843" w:hanging="695"/>
        <w:rPr>
          <w:sz w:val="24"/>
        </w:rPr>
      </w:pPr>
      <w:r>
        <w:rPr>
          <w:sz w:val="24"/>
        </w:rPr>
        <w:t xml:space="preserve">оздоровление </w:t>
      </w:r>
      <w:r>
        <w:rPr>
          <w:spacing w:val="-2"/>
          <w:sz w:val="24"/>
        </w:rPr>
        <w:t>воспитанников;</w:t>
      </w:r>
    </w:p>
    <w:p w:rsidR="00DC09ED" w:rsidRDefault="00DC09ED" w:rsidP="00DC09ED">
      <w:pPr>
        <w:pStyle w:val="a5"/>
        <w:numPr>
          <w:ilvl w:val="0"/>
          <w:numId w:val="12"/>
        </w:numPr>
        <w:tabs>
          <w:tab w:val="left" w:pos="1843"/>
        </w:tabs>
        <w:spacing w:before="0"/>
        <w:ind w:left="1843" w:hanging="695"/>
        <w:rPr>
          <w:sz w:val="24"/>
        </w:rPr>
      </w:pPr>
      <w:r>
        <w:rPr>
          <w:sz w:val="24"/>
        </w:rPr>
        <w:t xml:space="preserve">занятость школьников в летний </w:t>
      </w:r>
      <w:r>
        <w:rPr>
          <w:spacing w:val="-2"/>
          <w:sz w:val="24"/>
        </w:rPr>
        <w:t>период;</w:t>
      </w:r>
    </w:p>
    <w:p w:rsidR="00DC09ED" w:rsidRDefault="00DC09ED" w:rsidP="00DC09ED">
      <w:pPr>
        <w:pStyle w:val="a5"/>
        <w:numPr>
          <w:ilvl w:val="0"/>
          <w:numId w:val="12"/>
        </w:numPr>
        <w:tabs>
          <w:tab w:val="left" w:pos="1843"/>
        </w:tabs>
        <w:spacing w:before="0"/>
        <w:ind w:right="1690" w:firstLine="0"/>
        <w:rPr>
          <w:sz w:val="24"/>
        </w:rPr>
      </w:pPr>
      <w:proofErr w:type="gramStart"/>
      <w:r>
        <w:rPr>
          <w:sz w:val="24"/>
        </w:rPr>
        <w:t xml:space="preserve">непрерывность образовательного процесса, по средством дополнительного </w:t>
      </w:r>
      <w:r>
        <w:rPr>
          <w:spacing w:val="-2"/>
          <w:sz w:val="24"/>
        </w:rPr>
        <w:t>образования;</w:t>
      </w:r>
      <w:proofErr w:type="gramEnd"/>
    </w:p>
    <w:p w:rsidR="00DC09ED" w:rsidRDefault="00DC09ED" w:rsidP="00DC09ED">
      <w:pPr>
        <w:pStyle w:val="a5"/>
        <w:numPr>
          <w:ilvl w:val="0"/>
          <w:numId w:val="12"/>
        </w:numPr>
        <w:tabs>
          <w:tab w:val="left" w:pos="1843"/>
        </w:tabs>
        <w:spacing w:before="0"/>
        <w:ind w:left="1843" w:hanging="695"/>
        <w:rPr>
          <w:sz w:val="24"/>
        </w:rPr>
      </w:pPr>
      <w:r>
        <w:rPr>
          <w:sz w:val="24"/>
        </w:rPr>
        <w:t xml:space="preserve">организация </w:t>
      </w:r>
      <w:r>
        <w:rPr>
          <w:spacing w:val="-2"/>
          <w:sz w:val="24"/>
        </w:rPr>
        <w:t>досуга.</w:t>
      </w:r>
    </w:p>
    <w:p w:rsidR="00DC09ED" w:rsidRDefault="00DC09ED" w:rsidP="00DC09ED">
      <w:pPr>
        <w:pStyle w:val="a5"/>
        <w:tabs>
          <w:tab w:val="left" w:pos="2203"/>
        </w:tabs>
        <w:spacing w:before="0"/>
        <w:ind w:left="1148" w:right="843" w:firstLine="0"/>
        <w:jc w:val="both"/>
        <w:rPr>
          <w:sz w:val="24"/>
        </w:rPr>
      </w:pPr>
      <w:r>
        <w:rPr>
          <w:sz w:val="24"/>
        </w:rPr>
        <w:t xml:space="preserve">            Перечисленные направления и их реализация в совокупности способствуют социализации воспитанников школы. Содержание программы представляет широкий спектр направлений деятельности, а также привлекательно и тем, что мероприятия отвечают интересам детей, позволяют проявить творчество, самостоятельность</w:t>
      </w:r>
      <w:r>
        <w:rPr>
          <w:color w:val="1A1A1A"/>
          <w:sz w:val="24"/>
        </w:rPr>
        <w:t xml:space="preserve">, способствуют удовлетворению потребности в самоутверждении. Включение детей в любые виды деятельности основано на личностно-ориентированном подходе. Целесообразность программы раскрывается во всех аспектах образовательного процесса </w:t>
      </w:r>
      <w:proofErr w:type="gramStart"/>
      <w:r>
        <w:rPr>
          <w:color w:val="1A1A1A"/>
          <w:sz w:val="24"/>
        </w:rPr>
        <w:t>–в</w:t>
      </w:r>
      <w:proofErr w:type="gramEnd"/>
      <w:r>
        <w:rPr>
          <w:color w:val="1A1A1A"/>
          <w:sz w:val="24"/>
        </w:rPr>
        <w:t>оспитании, обучении, развитии.</w:t>
      </w:r>
    </w:p>
    <w:p w:rsidR="00DC09ED" w:rsidRDefault="00DC09ED" w:rsidP="00DC09ED">
      <w:pPr>
        <w:pStyle w:val="a3"/>
        <w:ind w:left="0"/>
      </w:pPr>
    </w:p>
    <w:p w:rsidR="00DC09ED" w:rsidRDefault="00DC09ED" w:rsidP="00DC09ED">
      <w:pPr>
        <w:pStyle w:val="Heading1"/>
        <w:ind w:left="3032"/>
      </w:pPr>
      <w:r>
        <w:t xml:space="preserve">1.3. Отличительная особенность </w:t>
      </w:r>
      <w:r>
        <w:rPr>
          <w:spacing w:val="-2"/>
        </w:rPr>
        <w:t>программы</w:t>
      </w:r>
    </w:p>
    <w:p w:rsidR="00DC09ED" w:rsidRDefault="00DC09ED" w:rsidP="00DC09ED">
      <w:pPr>
        <w:pStyle w:val="a3"/>
        <w:ind w:left="1421"/>
      </w:pPr>
      <w:r>
        <w:rPr>
          <w:color w:val="1A1A1A"/>
        </w:rPr>
        <w:t xml:space="preserve">Отличительными особенностями реализации программы </w:t>
      </w:r>
      <w:r>
        <w:rPr>
          <w:color w:val="1A1A1A"/>
          <w:spacing w:val="-2"/>
        </w:rPr>
        <w:t>являются:</w:t>
      </w:r>
    </w:p>
    <w:p w:rsidR="00DC09ED" w:rsidRDefault="00DC09ED" w:rsidP="00DC09ED">
      <w:pPr>
        <w:pStyle w:val="a5"/>
        <w:numPr>
          <w:ilvl w:val="0"/>
          <w:numId w:val="11"/>
        </w:numPr>
        <w:tabs>
          <w:tab w:val="left" w:pos="1691"/>
        </w:tabs>
        <w:spacing w:before="0"/>
        <w:ind w:right="852" w:firstLine="693"/>
        <w:rPr>
          <w:sz w:val="24"/>
        </w:rPr>
      </w:pPr>
      <w:r>
        <w:rPr>
          <w:color w:val="1A1A1A"/>
          <w:sz w:val="24"/>
        </w:rPr>
        <w:t xml:space="preserve">использование форм организации образовательной и направлениям деятельности </w:t>
      </w:r>
      <w:r>
        <w:rPr>
          <w:color w:val="1A1A1A"/>
          <w:spacing w:val="-2"/>
          <w:sz w:val="24"/>
        </w:rPr>
        <w:t>РДДМ;</w:t>
      </w:r>
    </w:p>
    <w:p w:rsidR="00DC09ED" w:rsidRDefault="00DC09ED" w:rsidP="00DC09ED">
      <w:pPr>
        <w:pStyle w:val="a5"/>
        <w:numPr>
          <w:ilvl w:val="0"/>
          <w:numId w:val="11"/>
        </w:numPr>
        <w:tabs>
          <w:tab w:val="left" w:pos="1583"/>
        </w:tabs>
        <w:spacing w:before="0"/>
        <w:ind w:right="853" w:firstLine="633"/>
        <w:rPr>
          <w:sz w:val="24"/>
        </w:rPr>
      </w:pPr>
      <w:r>
        <w:rPr>
          <w:color w:val="1A1A1A"/>
          <w:sz w:val="24"/>
        </w:rPr>
        <w:t>применение символики и атрибутики РДДМ при формировании визуальных образов летнего оздоровительного лагеря;</w:t>
      </w:r>
    </w:p>
    <w:p w:rsidR="00DC09ED" w:rsidRDefault="00DC09ED" w:rsidP="00DC09ED">
      <w:pPr>
        <w:pStyle w:val="a5"/>
        <w:numPr>
          <w:ilvl w:val="0"/>
          <w:numId w:val="11"/>
        </w:numPr>
        <w:tabs>
          <w:tab w:val="left" w:pos="1564"/>
        </w:tabs>
        <w:spacing w:before="0"/>
        <w:ind w:right="852" w:firstLine="633"/>
        <w:rPr>
          <w:sz w:val="24"/>
        </w:rPr>
      </w:pPr>
      <w:r>
        <w:rPr>
          <w:color w:val="1A1A1A"/>
          <w:sz w:val="24"/>
        </w:rPr>
        <w:t xml:space="preserve">фиксация достижений  детей, позволяющая сформировать </w:t>
      </w:r>
      <w:proofErr w:type="spellStart"/>
      <w:r>
        <w:rPr>
          <w:color w:val="1A1A1A"/>
          <w:sz w:val="24"/>
        </w:rPr>
        <w:t>портфолио</w:t>
      </w:r>
      <w:proofErr w:type="spellEnd"/>
      <w:r>
        <w:rPr>
          <w:color w:val="1A1A1A"/>
          <w:sz w:val="24"/>
        </w:rPr>
        <w:t xml:space="preserve"> каждого ребенка по итогам лагерной смены, а также </w:t>
      </w:r>
      <w:proofErr w:type="spellStart"/>
      <w:r>
        <w:rPr>
          <w:color w:val="1A1A1A"/>
          <w:sz w:val="24"/>
        </w:rPr>
        <w:t>портфолио</w:t>
      </w:r>
      <w:proofErr w:type="spellEnd"/>
      <w:r>
        <w:rPr>
          <w:color w:val="1A1A1A"/>
          <w:sz w:val="24"/>
        </w:rPr>
        <w:t xml:space="preserve"> временного детского коллектива (отряда);</w:t>
      </w:r>
    </w:p>
    <w:p w:rsidR="00DC09ED" w:rsidRDefault="00DC09ED" w:rsidP="00DC09ED">
      <w:pPr>
        <w:pStyle w:val="a5"/>
        <w:numPr>
          <w:ilvl w:val="0"/>
          <w:numId w:val="11"/>
        </w:numPr>
        <w:tabs>
          <w:tab w:val="left" w:pos="1559"/>
        </w:tabs>
        <w:spacing w:before="0"/>
        <w:ind w:left="1559" w:hanging="138"/>
        <w:rPr>
          <w:sz w:val="24"/>
        </w:rPr>
      </w:pPr>
      <w:r>
        <w:rPr>
          <w:color w:val="1A1A1A"/>
          <w:sz w:val="24"/>
        </w:rPr>
        <w:t xml:space="preserve">ведение группы лагерной смены в социальной сети </w:t>
      </w:r>
      <w:r>
        <w:rPr>
          <w:color w:val="1A1A1A"/>
          <w:spacing w:val="-2"/>
          <w:sz w:val="24"/>
        </w:rPr>
        <w:t>«</w:t>
      </w:r>
      <w:proofErr w:type="spellStart"/>
      <w:r>
        <w:rPr>
          <w:color w:val="1A1A1A"/>
          <w:spacing w:val="-2"/>
          <w:sz w:val="24"/>
        </w:rPr>
        <w:t>ВКонтакте</w:t>
      </w:r>
      <w:proofErr w:type="spellEnd"/>
      <w:r>
        <w:rPr>
          <w:color w:val="1A1A1A"/>
          <w:spacing w:val="-2"/>
          <w:sz w:val="24"/>
        </w:rPr>
        <w:t>»;</w:t>
      </w:r>
    </w:p>
    <w:p w:rsidR="00DC09ED" w:rsidRDefault="00DC09ED" w:rsidP="00DC09ED">
      <w:pPr>
        <w:pStyle w:val="a5"/>
        <w:numPr>
          <w:ilvl w:val="0"/>
          <w:numId w:val="11"/>
        </w:numPr>
        <w:tabs>
          <w:tab w:val="left" w:pos="1590"/>
        </w:tabs>
        <w:spacing w:before="0"/>
        <w:ind w:right="851" w:firstLine="633"/>
        <w:rPr>
          <w:sz w:val="24"/>
        </w:rPr>
      </w:pPr>
      <w:r>
        <w:rPr>
          <w:color w:val="1A1A1A"/>
          <w:sz w:val="24"/>
        </w:rPr>
        <w:t>точное воспроизведение названий мероприятий и других терминов, используемых в практике деятельности Российского движения детей и молодёжи</w:t>
      </w:r>
    </w:p>
    <w:p w:rsidR="00DC09ED" w:rsidRDefault="00DC09ED" w:rsidP="00DC09ED">
      <w:pPr>
        <w:pStyle w:val="a3"/>
        <w:ind w:left="0"/>
      </w:pPr>
    </w:p>
    <w:p w:rsidR="00DC09ED" w:rsidRDefault="00DC09ED" w:rsidP="00DC09ED">
      <w:pPr>
        <w:pStyle w:val="Heading1"/>
        <w:ind w:left="4671"/>
      </w:pPr>
      <w:r>
        <w:t xml:space="preserve">1.4 Адресат </w:t>
      </w:r>
      <w:r>
        <w:rPr>
          <w:spacing w:val="-2"/>
        </w:rPr>
        <w:t>программы</w:t>
      </w:r>
    </w:p>
    <w:p w:rsidR="00DC09ED" w:rsidRDefault="00DC09ED" w:rsidP="00DC09ED">
      <w:pPr>
        <w:pStyle w:val="a3"/>
        <w:ind w:left="788" w:firstLine="633"/>
      </w:pPr>
      <w:r>
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DC09ED" w:rsidRDefault="00DC09ED" w:rsidP="00DC09ED">
      <w:pPr>
        <w:pStyle w:val="a3"/>
        <w:ind w:left="788" w:right="851" w:firstLine="633"/>
      </w:pPr>
      <w:r>
        <w:t xml:space="preserve">По продолжительности программа является </w:t>
      </w:r>
      <w:proofErr w:type="gramStart"/>
      <w:r>
        <w:t>кратко срочной</w:t>
      </w:r>
      <w:proofErr w:type="gramEnd"/>
      <w:r>
        <w:t>, реализуется в течение одной смены.</w:t>
      </w:r>
    </w:p>
    <w:p w:rsidR="00DC09ED" w:rsidRDefault="00DC09ED" w:rsidP="00DC09ED">
      <w:pPr>
        <w:pStyle w:val="a3"/>
        <w:ind w:left="1421"/>
      </w:pPr>
      <w:r>
        <w:t>Количество участников- 17человек,1</w:t>
      </w:r>
      <w:r>
        <w:rPr>
          <w:spacing w:val="-2"/>
        </w:rPr>
        <w:t>смена.</w:t>
      </w:r>
    </w:p>
    <w:p w:rsidR="00DC09ED" w:rsidRDefault="00DC09ED" w:rsidP="00DC09ED">
      <w:pPr>
        <w:pStyle w:val="a3"/>
        <w:ind w:left="1421"/>
      </w:pPr>
      <w:r>
        <w:t>Основной состав участников смены–дети в возрасте 11-14</w:t>
      </w:r>
      <w:r>
        <w:rPr>
          <w:spacing w:val="-4"/>
        </w:rPr>
        <w:t>лет.</w:t>
      </w:r>
    </w:p>
    <w:p w:rsidR="00DC09ED" w:rsidRDefault="00DC09ED" w:rsidP="00DC09ED">
      <w:pPr>
        <w:pStyle w:val="a3"/>
        <w:ind w:left="788" w:firstLine="633"/>
      </w:pPr>
      <w:r>
        <w:t>Обязательным является вовлечение в лагерь ребят из многодетных, малообеспеченных, неблагополучных семей и детей участников СВО.</w:t>
      </w:r>
    </w:p>
    <w:p w:rsidR="00DC09ED" w:rsidRDefault="00DC09ED" w:rsidP="00DC09ED">
      <w:pPr>
        <w:pStyle w:val="a3"/>
        <w:ind w:left="0"/>
      </w:pPr>
    </w:p>
    <w:p w:rsidR="00DC09ED" w:rsidRDefault="00DC09ED" w:rsidP="00DC09ED">
      <w:pPr>
        <w:pStyle w:val="Heading1"/>
        <w:numPr>
          <w:ilvl w:val="1"/>
          <w:numId w:val="10"/>
        </w:numPr>
        <w:tabs>
          <w:tab w:val="left" w:pos="2014"/>
        </w:tabs>
        <w:ind w:left="2014" w:hanging="360"/>
        <w:jc w:val="center"/>
      </w:pPr>
      <w:r>
        <w:t>Цель профильной смены «Первых</w:t>
      </w:r>
      <w:r>
        <w:rPr>
          <w:spacing w:val="-2"/>
        </w:rPr>
        <w:t>»:</w:t>
      </w:r>
    </w:p>
    <w:p w:rsidR="00DC09ED" w:rsidRDefault="00DC09ED" w:rsidP="00DC09ED">
      <w:pPr>
        <w:pStyle w:val="a3"/>
        <w:spacing w:before="5"/>
        <w:ind w:left="0"/>
        <w:rPr>
          <w:b/>
        </w:rPr>
      </w:pPr>
    </w:p>
    <w:p w:rsidR="00DC09ED" w:rsidRDefault="00DC09ED" w:rsidP="00DC09ED">
      <w:pPr>
        <w:pStyle w:val="a3"/>
        <w:spacing w:line="242" w:lineRule="auto"/>
        <w:ind w:left="607" w:right="847"/>
        <w:jc w:val="both"/>
      </w:pPr>
      <w:r>
        <w:t>создать воспитательную систему деятельности разновозрастных отрядов лагерей с дневным пребыванием, способствующую воспитанию гармонично развитой, патриотичной и социально активной личности, направленную на реализацию детьми инициативы, самостоятельности и ответственности в деятельности Движения</w:t>
      </w:r>
      <w:proofErr w:type="gramStart"/>
      <w:r>
        <w:t xml:space="preserve"> П</w:t>
      </w:r>
      <w:proofErr w:type="gramEnd"/>
      <w:r>
        <w:t>ервых.</w:t>
      </w:r>
    </w:p>
    <w:p w:rsidR="00DC09ED" w:rsidRDefault="00DC09ED" w:rsidP="00DC09ED">
      <w:pPr>
        <w:pStyle w:val="a3"/>
        <w:spacing w:line="272" w:lineRule="exact"/>
        <w:ind w:left="1028"/>
        <w:rPr>
          <w:b/>
          <w:i/>
        </w:rPr>
      </w:pPr>
      <w:r>
        <w:t xml:space="preserve">Данная цель будет реализована через следующие </w:t>
      </w:r>
      <w:r>
        <w:rPr>
          <w:b/>
          <w:i/>
          <w:spacing w:val="-2"/>
        </w:rPr>
        <w:t>задачи:</w:t>
      </w:r>
    </w:p>
    <w:p w:rsidR="00DC09ED" w:rsidRDefault="00DC09ED" w:rsidP="00DC09ED">
      <w:pPr>
        <w:pStyle w:val="a5"/>
        <w:numPr>
          <w:ilvl w:val="0"/>
          <w:numId w:val="9"/>
        </w:numPr>
        <w:tabs>
          <w:tab w:val="left" w:pos="1268"/>
        </w:tabs>
        <w:spacing w:before="3" w:line="242" w:lineRule="auto"/>
        <w:ind w:right="846"/>
        <w:rPr>
          <w:sz w:val="24"/>
        </w:rPr>
      </w:pPr>
      <w:r>
        <w:rPr>
          <w:sz w:val="24"/>
        </w:rPr>
        <w:t>Создать условия для присвоения традиционных российских духовно-нравственных ценностей в совместной созидательной деятельности;</w:t>
      </w:r>
    </w:p>
    <w:p w:rsidR="00DC09ED" w:rsidRDefault="00DC09ED" w:rsidP="00DC09ED">
      <w:pPr>
        <w:pStyle w:val="a5"/>
        <w:numPr>
          <w:ilvl w:val="0"/>
          <w:numId w:val="9"/>
        </w:numPr>
        <w:tabs>
          <w:tab w:val="left" w:pos="1267"/>
        </w:tabs>
        <w:spacing w:before="0" w:line="275" w:lineRule="exact"/>
        <w:ind w:left="1267" w:hanging="239"/>
        <w:rPr>
          <w:sz w:val="24"/>
        </w:rPr>
      </w:pPr>
      <w:r>
        <w:rPr>
          <w:sz w:val="24"/>
        </w:rPr>
        <w:t>Вовлечь участников смены в работу по направлениям деятельности Движения</w:t>
      </w:r>
      <w:proofErr w:type="gramStart"/>
      <w:r>
        <w:rPr>
          <w:sz w:val="24"/>
        </w:rPr>
        <w:t xml:space="preserve"> </w:t>
      </w:r>
      <w:r>
        <w:rPr>
          <w:spacing w:val="-2"/>
          <w:sz w:val="24"/>
        </w:rPr>
        <w:t>П</w:t>
      </w:r>
      <w:proofErr w:type="gramEnd"/>
      <w:r>
        <w:rPr>
          <w:spacing w:val="-2"/>
          <w:sz w:val="24"/>
        </w:rPr>
        <w:t>ервых;</w:t>
      </w:r>
    </w:p>
    <w:p w:rsidR="00DC09ED" w:rsidRDefault="00DC09ED" w:rsidP="00DC09ED">
      <w:pPr>
        <w:pStyle w:val="a5"/>
        <w:numPr>
          <w:ilvl w:val="0"/>
          <w:numId w:val="9"/>
        </w:numPr>
        <w:tabs>
          <w:tab w:val="left" w:pos="1320"/>
        </w:tabs>
        <w:spacing w:before="2"/>
        <w:ind w:left="1320" w:hanging="292"/>
        <w:rPr>
          <w:sz w:val="24"/>
        </w:rPr>
      </w:pPr>
      <w:r>
        <w:rPr>
          <w:sz w:val="24"/>
        </w:rPr>
        <w:t xml:space="preserve">Формировать у детей опыт командной </w:t>
      </w:r>
      <w:r>
        <w:rPr>
          <w:spacing w:val="-2"/>
          <w:sz w:val="24"/>
        </w:rPr>
        <w:t>работы;</w:t>
      </w:r>
    </w:p>
    <w:p w:rsidR="00DC09ED" w:rsidRDefault="00DC09ED" w:rsidP="00DC09ED">
      <w:pPr>
        <w:pStyle w:val="a5"/>
        <w:rPr>
          <w:sz w:val="24"/>
        </w:rPr>
        <w:sectPr w:rsidR="00DC09ED">
          <w:footerReference w:type="default" r:id="rId7"/>
          <w:pgSz w:w="11910" w:h="16840"/>
          <w:pgMar w:top="620" w:right="0" w:bottom="0" w:left="566" w:header="0" w:footer="0" w:gutter="0"/>
          <w:cols w:space="720"/>
        </w:sectPr>
      </w:pPr>
    </w:p>
    <w:p w:rsidR="00DC09ED" w:rsidRDefault="00DC09ED" w:rsidP="00DC09ED">
      <w:pPr>
        <w:pStyle w:val="a5"/>
        <w:numPr>
          <w:ilvl w:val="0"/>
          <w:numId w:val="9"/>
        </w:numPr>
        <w:tabs>
          <w:tab w:val="left" w:pos="1268"/>
        </w:tabs>
        <w:spacing w:before="79"/>
        <w:ind w:right="845"/>
        <w:jc w:val="both"/>
        <w:rPr>
          <w:sz w:val="24"/>
        </w:rPr>
      </w:pPr>
      <w:r>
        <w:rPr>
          <w:sz w:val="24"/>
        </w:rPr>
        <w:lastRenderedPageBreak/>
        <w:t>проводить работу по привитию навыков ЗОЖ, оздоровлению детей, по профилактике заболеваний и по профилактике детской безнадзорности в каникулярное время;</w:t>
      </w:r>
    </w:p>
    <w:p w:rsidR="00DC09ED" w:rsidRDefault="00DC09ED" w:rsidP="00DC09ED">
      <w:pPr>
        <w:pStyle w:val="a5"/>
        <w:numPr>
          <w:ilvl w:val="0"/>
          <w:numId w:val="9"/>
        </w:numPr>
        <w:tabs>
          <w:tab w:val="left" w:pos="1329"/>
        </w:tabs>
        <w:spacing w:before="2"/>
        <w:ind w:left="1329" w:hanging="301"/>
        <w:jc w:val="both"/>
        <w:rPr>
          <w:sz w:val="24"/>
        </w:rPr>
      </w:pPr>
      <w:r>
        <w:rPr>
          <w:sz w:val="24"/>
        </w:rPr>
        <w:t xml:space="preserve">способствовать сотрудничеству детей и </w:t>
      </w:r>
      <w:r>
        <w:rPr>
          <w:spacing w:val="-2"/>
          <w:sz w:val="24"/>
        </w:rPr>
        <w:t>взрослых;</w:t>
      </w:r>
    </w:p>
    <w:p w:rsidR="00DC09ED" w:rsidRDefault="00DC09ED" w:rsidP="00DC09ED">
      <w:pPr>
        <w:pStyle w:val="a5"/>
        <w:numPr>
          <w:ilvl w:val="0"/>
          <w:numId w:val="9"/>
        </w:numPr>
        <w:tabs>
          <w:tab w:val="left" w:pos="1268"/>
        </w:tabs>
        <w:spacing w:before="3" w:line="242" w:lineRule="auto"/>
        <w:ind w:right="846"/>
        <w:jc w:val="both"/>
        <w:rPr>
          <w:sz w:val="24"/>
        </w:rPr>
      </w:pPr>
      <w:r>
        <w:rPr>
          <w:sz w:val="24"/>
        </w:rPr>
        <w:t>укреплять взаимосвязи между школой, семьёй, жителями населённого пункта, организациями дополнительного образования, учреждениями культуры в организации каникулярного отдыха, занятости детей.</w:t>
      </w:r>
    </w:p>
    <w:p w:rsidR="00DC09ED" w:rsidRDefault="00DC09ED" w:rsidP="00DC09ED">
      <w:pPr>
        <w:pStyle w:val="a3"/>
        <w:ind w:left="607" w:right="2045" w:firstLine="420"/>
        <w:jc w:val="both"/>
        <w:rPr>
          <w:b/>
        </w:rPr>
      </w:pPr>
      <w:r>
        <w:t xml:space="preserve">Воспитательная деятельность в лагере с дневным пребыванием основывается на следующих </w:t>
      </w:r>
      <w:r>
        <w:rPr>
          <w:b/>
        </w:rPr>
        <w:t>принципах:</w:t>
      </w:r>
    </w:p>
    <w:p w:rsidR="00DC09ED" w:rsidRDefault="00DC09ED" w:rsidP="00DC09ED">
      <w:pPr>
        <w:pStyle w:val="a5"/>
        <w:numPr>
          <w:ilvl w:val="1"/>
          <w:numId w:val="9"/>
        </w:numPr>
        <w:tabs>
          <w:tab w:val="left" w:pos="1165"/>
          <w:tab w:val="left" w:pos="1167"/>
        </w:tabs>
        <w:spacing w:before="2" w:line="242" w:lineRule="auto"/>
        <w:ind w:right="845"/>
        <w:jc w:val="both"/>
        <w:rPr>
          <w:sz w:val="24"/>
        </w:rPr>
      </w:pPr>
      <w:r>
        <w:rPr>
          <w:i/>
          <w:sz w:val="24"/>
        </w:rPr>
        <w:t xml:space="preserve">принцип гуманистической направленности. </w:t>
      </w:r>
      <w:r>
        <w:rPr>
          <w:sz w:val="24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DC09ED" w:rsidRDefault="00DC09ED" w:rsidP="00DC09ED">
      <w:pPr>
        <w:pStyle w:val="a5"/>
        <w:numPr>
          <w:ilvl w:val="1"/>
          <w:numId w:val="9"/>
        </w:numPr>
        <w:tabs>
          <w:tab w:val="left" w:pos="1165"/>
          <w:tab w:val="left" w:pos="1167"/>
        </w:tabs>
        <w:spacing w:before="0"/>
        <w:ind w:right="846"/>
        <w:jc w:val="both"/>
        <w:rPr>
          <w:sz w:val="24"/>
        </w:rPr>
      </w:pPr>
      <w:r>
        <w:rPr>
          <w:i/>
          <w:sz w:val="24"/>
        </w:rPr>
        <w:t xml:space="preserve">принцип ценностного единства и совместности. </w:t>
      </w:r>
      <w:r>
        <w:rPr>
          <w:sz w:val="24"/>
        </w:rPr>
        <w:t>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DC09ED" w:rsidRDefault="00DC09ED" w:rsidP="00DC09ED">
      <w:pPr>
        <w:pStyle w:val="a5"/>
        <w:numPr>
          <w:ilvl w:val="1"/>
          <w:numId w:val="9"/>
        </w:numPr>
        <w:tabs>
          <w:tab w:val="left" w:pos="1165"/>
          <w:tab w:val="left" w:pos="1167"/>
        </w:tabs>
        <w:spacing w:before="2" w:line="220" w:lineRule="auto"/>
        <w:ind w:right="1495"/>
        <w:jc w:val="both"/>
        <w:rPr>
          <w:sz w:val="24"/>
        </w:rPr>
      </w:pPr>
      <w:r>
        <w:rPr>
          <w:i/>
          <w:sz w:val="24"/>
        </w:rPr>
        <w:t xml:space="preserve">принцип </w:t>
      </w:r>
      <w:proofErr w:type="spellStart"/>
      <w:r>
        <w:rPr>
          <w:i/>
          <w:sz w:val="24"/>
        </w:rPr>
        <w:t>культуросообразности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Воспитание основывается на культуре и традициях России, включая культурные особенности региона;</w:t>
      </w:r>
    </w:p>
    <w:p w:rsidR="00DC09ED" w:rsidRDefault="00DC09ED" w:rsidP="00DC09ED">
      <w:pPr>
        <w:pStyle w:val="a5"/>
        <w:numPr>
          <w:ilvl w:val="1"/>
          <w:numId w:val="9"/>
        </w:numPr>
        <w:tabs>
          <w:tab w:val="left" w:pos="1188"/>
        </w:tabs>
        <w:spacing w:before="3" w:line="242" w:lineRule="auto"/>
        <w:ind w:left="1188" w:right="1366" w:hanging="180"/>
        <w:jc w:val="both"/>
        <w:rPr>
          <w:sz w:val="24"/>
        </w:rPr>
      </w:pPr>
      <w:r>
        <w:rPr>
          <w:i/>
          <w:sz w:val="24"/>
        </w:rPr>
        <w:t xml:space="preserve">принцип безопасной жизнедеятельности. </w:t>
      </w:r>
      <w:r>
        <w:rPr>
          <w:sz w:val="24"/>
        </w:rPr>
        <w:t>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DC09ED" w:rsidRDefault="00DC09ED" w:rsidP="00DC09ED">
      <w:pPr>
        <w:pStyle w:val="a5"/>
        <w:numPr>
          <w:ilvl w:val="1"/>
          <w:numId w:val="9"/>
        </w:numPr>
        <w:tabs>
          <w:tab w:val="left" w:pos="1188"/>
        </w:tabs>
        <w:spacing w:before="0" w:line="242" w:lineRule="auto"/>
        <w:ind w:left="1188" w:right="1364" w:hanging="180"/>
        <w:jc w:val="both"/>
        <w:rPr>
          <w:sz w:val="24"/>
        </w:rPr>
      </w:pPr>
      <w:r>
        <w:rPr>
          <w:i/>
          <w:sz w:val="24"/>
        </w:rPr>
        <w:t xml:space="preserve">принцип совместной деятельности ребенка и взрослого. </w:t>
      </w:r>
      <w:r>
        <w:rPr>
          <w:sz w:val="24"/>
        </w:rPr>
        <w:t>Значимость совместной деятельности взрослого и ребенка на основе приобщения к культурным ценностям и их освоения;</w:t>
      </w:r>
    </w:p>
    <w:p w:rsidR="00DC09ED" w:rsidRDefault="00DC09ED" w:rsidP="00DC09ED">
      <w:pPr>
        <w:pStyle w:val="a5"/>
        <w:numPr>
          <w:ilvl w:val="1"/>
          <w:numId w:val="9"/>
        </w:numPr>
        <w:tabs>
          <w:tab w:val="left" w:pos="1188"/>
        </w:tabs>
        <w:spacing w:before="0" w:line="242" w:lineRule="auto"/>
        <w:ind w:left="1188" w:right="1365" w:hanging="180"/>
        <w:jc w:val="both"/>
        <w:rPr>
          <w:sz w:val="24"/>
        </w:rPr>
      </w:pPr>
      <w:r>
        <w:rPr>
          <w:i/>
          <w:sz w:val="24"/>
        </w:rPr>
        <w:t xml:space="preserve">принцип </w:t>
      </w:r>
      <w:proofErr w:type="spellStart"/>
      <w:r>
        <w:rPr>
          <w:i/>
          <w:sz w:val="24"/>
        </w:rPr>
        <w:t>инклюзивности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 xml:space="preserve">Организация воспитательного процесса, при котором все дети, независимо от их возраста, физических, психических, интеллектуальных, культурно-этнических, языковых и иных особенностей, включены в общую систему </w:t>
      </w:r>
      <w:r>
        <w:rPr>
          <w:spacing w:val="-2"/>
          <w:sz w:val="24"/>
        </w:rPr>
        <w:t>деятельности.</w:t>
      </w:r>
    </w:p>
    <w:p w:rsidR="00DC09ED" w:rsidRDefault="00DC09ED" w:rsidP="00DC09ED">
      <w:pPr>
        <w:pStyle w:val="a3"/>
        <w:spacing w:line="242" w:lineRule="auto"/>
        <w:ind w:left="607" w:right="1900" w:firstLine="401"/>
        <w:jc w:val="both"/>
      </w:pPr>
      <w:r>
        <w:t>Данные принципы реализуются в укладе лагеря, становясь базой для организации совместной деятельности в нем.</w:t>
      </w:r>
    </w:p>
    <w:p w:rsidR="00DC09ED" w:rsidRDefault="00DC09ED" w:rsidP="00DC09ED">
      <w:pPr>
        <w:pStyle w:val="a3"/>
        <w:spacing w:line="242" w:lineRule="auto"/>
        <w:ind w:left="607" w:right="1285" w:firstLine="401"/>
        <w:jc w:val="both"/>
      </w:pPr>
      <w:r>
        <w:t>Особенностями лагеря с дневным пребыванием для разновозрастных объединений детей являются чаще всего небольшие по численности лагеря, расположенные в сельской местности. В летний каникулярный период они становятся местом притяжения большинства детей населенного пункта. В составе участников лагеря много братьев, сестер, соседей, близких друзей. Интерес к деятельности лагеря и желание оказывать лагерю помощь проявляют родители, бабушки и дедушки участников.</w:t>
      </w:r>
    </w:p>
    <w:p w:rsidR="00DC09ED" w:rsidRDefault="00DC09ED" w:rsidP="00DC09ED">
      <w:pPr>
        <w:pStyle w:val="a5"/>
        <w:numPr>
          <w:ilvl w:val="1"/>
          <w:numId w:val="10"/>
        </w:numPr>
        <w:tabs>
          <w:tab w:val="left" w:pos="2676"/>
        </w:tabs>
        <w:spacing w:before="230"/>
        <w:ind w:left="2676" w:hanging="360"/>
        <w:rPr>
          <w:b/>
          <w:sz w:val="24"/>
        </w:rPr>
      </w:pPr>
      <w:r>
        <w:rPr>
          <w:b/>
          <w:sz w:val="24"/>
        </w:rPr>
        <w:t xml:space="preserve">Ожидаемые результаты реализации профильной </w:t>
      </w:r>
      <w:r>
        <w:rPr>
          <w:b/>
          <w:spacing w:val="-2"/>
          <w:sz w:val="24"/>
        </w:rPr>
        <w:t>смены:</w:t>
      </w:r>
    </w:p>
    <w:p w:rsidR="00DC09ED" w:rsidRDefault="00DC09ED" w:rsidP="00DC09ED">
      <w:pPr>
        <w:pStyle w:val="a3"/>
        <w:spacing w:before="3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8224"/>
      </w:tblGrid>
      <w:tr w:rsidR="00DC09ED" w:rsidTr="00822A3C">
        <w:trPr>
          <w:trHeight w:val="2066"/>
        </w:trPr>
        <w:tc>
          <w:tcPr>
            <w:tcW w:w="1844" w:type="dxa"/>
          </w:tcPr>
          <w:p w:rsidR="00DC09ED" w:rsidRDefault="00DC09ED" w:rsidP="00822A3C">
            <w:pPr>
              <w:pStyle w:val="TableParagraph"/>
              <w:spacing w:before="111" w:line="362" w:lineRule="auto"/>
              <w:ind w:left="107"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уровне</w:t>
            </w:r>
            <w:proofErr w:type="spellEnd"/>
          </w:p>
        </w:tc>
        <w:tc>
          <w:tcPr>
            <w:tcW w:w="8224" w:type="dxa"/>
          </w:tcPr>
          <w:p w:rsidR="00DC09ED" w:rsidRPr="00DC09ED" w:rsidRDefault="00DC09ED" w:rsidP="00DC09ED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83" w:firstLine="0"/>
              <w:rPr>
                <w:rFonts w:ascii="Cambria" w:hAnsi="Cambria"/>
                <w:b/>
                <w:sz w:val="17"/>
                <w:lang w:val="ru-RU"/>
              </w:rPr>
            </w:pPr>
            <w:r w:rsidRPr="00DC09ED">
              <w:rPr>
                <w:sz w:val="24"/>
                <w:lang w:val="ru-RU"/>
              </w:rPr>
              <w:t xml:space="preserve">Общее оздоровление участников смены, приобретение ими положительных </w:t>
            </w:r>
            <w:r w:rsidRPr="00DC09ED">
              <w:rPr>
                <w:spacing w:val="-2"/>
                <w:sz w:val="24"/>
                <w:lang w:val="ru-RU"/>
              </w:rPr>
              <w:t>эмоций;</w:t>
            </w:r>
          </w:p>
          <w:p w:rsidR="00DC09ED" w:rsidRPr="00DC09ED" w:rsidRDefault="00DC09ED" w:rsidP="00DC09ED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ind w:right="298" w:firstLine="0"/>
              <w:rPr>
                <w:rFonts w:ascii="Cambria" w:hAnsi="Cambria"/>
                <w:b/>
                <w:sz w:val="17"/>
                <w:lang w:val="ru-RU"/>
              </w:rPr>
            </w:pPr>
            <w:r w:rsidRPr="00DC09ED">
              <w:rPr>
                <w:sz w:val="24"/>
                <w:lang w:val="ru-RU"/>
              </w:rPr>
              <w:t xml:space="preserve">Умение строить конструктивное общение друг с другом в разновозрастной </w:t>
            </w:r>
            <w:r w:rsidRPr="00DC09ED">
              <w:rPr>
                <w:spacing w:val="-2"/>
                <w:sz w:val="24"/>
                <w:lang w:val="ru-RU"/>
              </w:rPr>
              <w:t>группе;</w:t>
            </w:r>
          </w:p>
          <w:p w:rsidR="00DC09ED" w:rsidRPr="00DC09ED" w:rsidRDefault="00DC09ED" w:rsidP="00DC09ED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ind w:left="241" w:hanging="134"/>
              <w:rPr>
                <w:rFonts w:ascii="Cambria" w:hAnsi="Cambria"/>
                <w:b/>
                <w:sz w:val="17"/>
                <w:lang w:val="ru-RU"/>
              </w:rPr>
            </w:pPr>
            <w:r w:rsidRPr="00DC09ED">
              <w:rPr>
                <w:sz w:val="24"/>
                <w:lang w:val="ru-RU"/>
              </w:rPr>
              <w:t xml:space="preserve">Расширение кругозора и социального опыта </w:t>
            </w:r>
            <w:r w:rsidRPr="00DC09ED">
              <w:rPr>
                <w:spacing w:val="-2"/>
                <w:sz w:val="24"/>
                <w:lang w:val="ru-RU"/>
              </w:rPr>
              <w:t>детей;</w:t>
            </w:r>
          </w:p>
          <w:p w:rsidR="00DC09ED" w:rsidRPr="00DC09ED" w:rsidRDefault="00DC09ED" w:rsidP="00DC09ED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left="245" w:hanging="138"/>
              <w:rPr>
                <w:rFonts w:ascii="Cambria" w:hAnsi="Cambria"/>
                <w:b/>
                <w:sz w:val="17"/>
                <w:lang w:val="ru-RU"/>
              </w:rPr>
            </w:pPr>
            <w:r w:rsidRPr="00DC09ED">
              <w:rPr>
                <w:sz w:val="24"/>
                <w:lang w:val="ru-RU"/>
              </w:rPr>
              <w:t>Сформированное осознанное отношение к себе как части</w:t>
            </w:r>
            <w:r w:rsidRPr="00DC09ED">
              <w:rPr>
                <w:spacing w:val="-2"/>
                <w:sz w:val="24"/>
                <w:lang w:val="ru-RU"/>
              </w:rPr>
              <w:t xml:space="preserve"> социума;</w:t>
            </w:r>
          </w:p>
          <w:p w:rsidR="00DC09ED" w:rsidRPr="00DC09ED" w:rsidRDefault="00DC09ED" w:rsidP="00DC09ED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left="245" w:hanging="138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>Активное включение в деятельность Движения</w:t>
            </w:r>
            <w:proofErr w:type="gramStart"/>
            <w:r w:rsidRPr="00DC09ED">
              <w:rPr>
                <w:sz w:val="24"/>
                <w:lang w:val="ru-RU"/>
              </w:rPr>
              <w:t xml:space="preserve"> </w:t>
            </w:r>
            <w:r w:rsidRPr="00DC09ED">
              <w:rPr>
                <w:spacing w:val="-2"/>
                <w:sz w:val="24"/>
                <w:lang w:val="ru-RU"/>
              </w:rPr>
              <w:t>П</w:t>
            </w:r>
            <w:proofErr w:type="gramEnd"/>
            <w:r w:rsidRPr="00DC09ED">
              <w:rPr>
                <w:spacing w:val="-2"/>
                <w:sz w:val="24"/>
                <w:lang w:val="ru-RU"/>
              </w:rPr>
              <w:t>ервых.</w:t>
            </w:r>
          </w:p>
        </w:tc>
      </w:tr>
      <w:tr w:rsidR="00DC09ED" w:rsidTr="00822A3C">
        <w:trPr>
          <w:trHeight w:val="1137"/>
        </w:trPr>
        <w:tc>
          <w:tcPr>
            <w:tcW w:w="1844" w:type="dxa"/>
          </w:tcPr>
          <w:p w:rsidR="00DC09ED" w:rsidRDefault="00DC09ED" w:rsidP="00822A3C">
            <w:pPr>
              <w:pStyle w:val="TableParagraph"/>
              <w:spacing w:line="148" w:lineRule="auto"/>
              <w:ind w:left="107"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8224" w:type="dxa"/>
          </w:tcPr>
          <w:p w:rsidR="00DC09ED" w:rsidRPr="00DC09ED" w:rsidRDefault="00DC09ED" w:rsidP="00DC09ED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288" w:hanging="181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 xml:space="preserve">Организация занятости участников смены в летний </w:t>
            </w:r>
            <w:r w:rsidRPr="00DC09ED">
              <w:rPr>
                <w:spacing w:val="-2"/>
                <w:sz w:val="24"/>
                <w:lang w:val="ru-RU"/>
              </w:rPr>
              <w:t>период;</w:t>
            </w:r>
          </w:p>
          <w:p w:rsidR="00DC09ED" w:rsidRPr="00DC09ED" w:rsidRDefault="00DC09ED" w:rsidP="00DC09ED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288" w:hanging="181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>Вовлечение в систему деятельности Движения</w:t>
            </w:r>
            <w:proofErr w:type="gramStart"/>
            <w:r w:rsidRPr="00DC09ED">
              <w:rPr>
                <w:sz w:val="24"/>
                <w:lang w:val="ru-RU"/>
              </w:rPr>
              <w:t xml:space="preserve"> </w:t>
            </w:r>
            <w:r w:rsidRPr="00DC09ED">
              <w:rPr>
                <w:spacing w:val="-2"/>
                <w:sz w:val="24"/>
                <w:lang w:val="ru-RU"/>
              </w:rPr>
              <w:t>П</w:t>
            </w:r>
            <w:proofErr w:type="gramEnd"/>
            <w:r w:rsidRPr="00DC09ED">
              <w:rPr>
                <w:spacing w:val="-2"/>
                <w:sz w:val="24"/>
                <w:lang w:val="ru-RU"/>
              </w:rPr>
              <w:t>ервых;</w:t>
            </w:r>
          </w:p>
          <w:p w:rsidR="00DC09ED" w:rsidRPr="00DC09ED" w:rsidRDefault="00DC09ED" w:rsidP="00DC09ED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761" w:firstLine="0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 xml:space="preserve">Совершенствование системы воспитательной работы образовательной </w:t>
            </w:r>
            <w:r w:rsidRPr="00DC09ED">
              <w:rPr>
                <w:spacing w:val="-2"/>
                <w:sz w:val="24"/>
                <w:lang w:val="ru-RU"/>
              </w:rPr>
              <w:t>организации;</w:t>
            </w:r>
          </w:p>
          <w:p w:rsidR="00DC09ED" w:rsidRPr="00DC09ED" w:rsidRDefault="00DC09ED" w:rsidP="00DC09ED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288" w:hanging="181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 xml:space="preserve">Увеличение доли оздоровленных детей и </w:t>
            </w:r>
            <w:r w:rsidRPr="00DC09ED">
              <w:rPr>
                <w:spacing w:val="-2"/>
                <w:sz w:val="24"/>
                <w:lang w:val="ru-RU"/>
              </w:rPr>
              <w:t>подростков.</w:t>
            </w:r>
          </w:p>
        </w:tc>
      </w:tr>
      <w:tr w:rsidR="00DC09ED" w:rsidTr="00822A3C">
        <w:trPr>
          <w:trHeight w:val="1190"/>
        </w:trPr>
        <w:tc>
          <w:tcPr>
            <w:tcW w:w="1844" w:type="dxa"/>
          </w:tcPr>
          <w:p w:rsidR="00DC09ED" w:rsidRDefault="00DC09ED" w:rsidP="00822A3C">
            <w:pPr>
              <w:pStyle w:val="TableParagraph"/>
              <w:spacing w:before="111" w:line="362" w:lineRule="auto"/>
              <w:ind w:left="107" w:right="67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региона</w:t>
            </w:r>
            <w:proofErr w:type="spellEnd"/>
          </w:p>
        </w:tc>
        <w:tc>
          <w:tcPr>
            <w:tcW w:w="8224" w:type="dxa"/>
          </w:tcPr>
          <w:p w:rsidR="00DC09ED" w:rsidRDefault="00DC09ED" w:rsidP="00DC09ED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летней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оздоровительной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кампании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DC09ED" w:rsidRPr="00DC09ED" w:rsidRDefault="00DC09ED" w:rsidP="00DC09ED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236" w:firstLine="0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>Освоение новых форматов и технологий организации летнего отдыха детей и подростков (особенно в сельской местности);</w:t>
            </w:r>
          </w:p>
          <w:p w:rsidR="00DC09ED" w:rsidRPr="00DC09ED" w:rsidRDefault="00DC09ED" w:rsidP="00DC09E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left="288" w:hanging="181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>Развитие сети первичных отделений Движения</w:t>
            </w:r>
            <w:proofErr w:type="gramStart"/>
            <w:r w:rsidRPr="00DC09ED">
              <w:rPr>
                <w:sz w:val="24"/>
                <w:lang w:val="ru-RU"/>
              </w:rPr>
              <w:t xml:space="preserve"> П</w:t>
            </w:r>
            <w:proofErr w:type="gramEnd"/>
            <w:r w:rsidRPr="00DC09ED">
              <w:rPr>
                <w:sz w:val="24"/>
                <w:lang w:val="ru-RU"/>
              </w:rPr>
              <w:t xml:space="preserve">ервых в </w:t>
            </w:r>
            <w:r w:rsidRPr="00DC09ED">
              <w:rPr>
                <w:spacing w:val="-2"/>
                <w:sz w:val="24"/>
                <w:lang w:val="ru-RU"/>
              </w:rPr>
              <w:t>регионе.</w:t>
            </w:r>
          </w:p>
        </w:tc>
      </w:tr>
    </w:tbl>
    <w:p w:rsidR="00DC09ED" w:rsidRDefault="00DC09ED" w:rsidP="00DC09ED">
      <w:pPr>
        <w:pStyle w:val="TableParagraph"/>
        <w:spacing w:line="229" w:lineRule="exact"/>
        <w:rPr>
          <w:sz w:val="24"/>
        </w:rPr>
        <w:sectPr w:rsidR="00DC09ED">
          <w:pgSz w:w="11910" w:h="16840"/>
          <w:pgMar w:top="600" w:right="0" w:bottom="1020" w:left="566" w:header="0" w:footer="0" w:gutter="0"/>
          <w:cols w:space="720"/>
        </w:sectPr>
      </w:pPr>
    </w:p>
    <w:p w:rsidR="00DC09ED" w:rsidRDefault="00DC09ED" w:rsidP="00DC09ED">
      <w:pPr>
        <w:pStyle w:val="a5"/>
        <w:numPr>
          <w:ilvl w:val="2"/>
          <w:numId w:val="10"/>
        </w:numPr>
        <w:tabs>
          <w:tab w:val="left" w:pos="4203"/>
        </w:tabs>
        <w:spacing w:before="72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Содержание </w:t>
      </w:r>
      <w:r>
        <w:rPr>
          <w:b/>
          <w:spacing w:val="-2"/>
          <w:sz w:val="24"/>
        </w:rPr>
        <w:t>программы.</w:t>
      </w:r>
    </w:p>
    <w:p w:rsidR="00DC09ED" w:rsidRDefault="00DC09ED" w:rsidP="00DC09ED">
      <w:pPr>
        <w:pStyle w:val="a3"/>
        <w:spacing w:before="221"/>
        <w:ind w:left="0"/>
        <w:rPr>
          <w:b/>
        </w:rPr>
      </w:pPr>
    </w:p>
    <w:p w:rsidR="00DC09ED" w:rsidRDefault="00DC09ED" w:rsidP="00DC09ED">
      <w:pPr>
        <w:pStyle w:val="a5"/>
        <w:numPr>
          <w:ilvl w:val="3"/>
          <w:numId w:val="10"/>
        </w:numPr>
        <w:tabs>
          <w:tab w:val="left" w:pos="1505"/>
          <w:tab w:val="left" w:pos="4299"/>
        </w:tabs>
        <w:spacing w:before="0" w:line="360" w:lineRule="auto"/>
        <w:ind w:right="1365" w:hanging="3150"/>
        <w:jc w:val="center"/>
        <w:rPr>
          <w:b/>
          <w:sz w:val="24"/>
        </w:rPr>
      </w:pPr>
      <w:r>
        <w:rPr>
          <w:b/>
          <w:sz w:val="24"/>
        </w:rPr>
        <w:t>Основные традиции уникальность воспитательной деятельности в лагере с дневным пребыванием</w:t>
      </w:r>
    </w:p>
    <w:p w:rsidR="00DC09ED" w:rsidRDefault="00DC09ED" w:rsidP="00DC09ED">
      <w:pPr>
        <w:pStyle w:val="a3"/>
        <w:ind w:left="1208"/>
        <w:jc w:val="both"/>
      </w:pPr>
      <w:r>
        <w:t>Лагерь с дневным пребыванием имеет свои</w:t>
      </w:r>
      <w:r>
        <w:rPr>
          <w:spacing w:val="-2"/>
        </w:rPr>
        <w:t xml:space="preserve"> особенности.</w:t>
      </w:r>
    </w:p>
    <w:p w:rsidR="00DC09ED" w:rsidRDefault="00DC09ED" w:rsidP="00DC09ED">
      <w:pPr>
        <w:pStyle w:val="a3"/>
        <w:ind w:left="788" w:right="845" w:firstLine="420"/>
        <w:jc w:val="both"/>
      </w:pPr>
      <w:r>
        <w:t>Его участниками становятся дети и подростки одного населенного пункта, обычно до 40 человек. Дети находятся там только в дневное время, а вечером уходят домой в семьи. Важно учитывать это при составлении плана-сетки событий и распорядка дня.</w:t>
      </w:r>
    </w:p>
    <w:p w:rsidR="00DC09ED" w:rsidRDefault="00DC09ED" w:rsidP="00DC09ED">
      <w:pPr>
        <w:pStyle w:val="a3"/>
        <w:ind w:left="788" w:right="847" w:firstLine="420"/>
        <w:jc w:val="both"/>
      </w:pPr>
      <w:proofErr w:type="gramStart"/>
      <w:r>
        <w:t>Лагерь с дневным пребыванием часто открывается на базе школы, поэтому важно создать для детей среду, не похожую на учебную, позволяющую эффективно организовывать взаимодействие детей и взрослых.</w:t>
      </w:r>
      <w:proofErr w:type="gramEnd"/>
      <w:r>
        <w:t xml:space="preserve"> Для этого рекомендуется использовать большие школьные площадки (стадион, спортивную площадку, спортивный зал, рекреацию). Важно создать особую воспитывающую среду и в учебном кабинете. Для этого можно переставить парты (поставить в круг или отодвинуть к стенам, освободив место для творчества), убрать на время лишнюю мебель, сделать уголок отряда (плакаты или стенды на стенах), оформить дверь и т.д.</w:t>
      </w:r>
    </w:p>
    <w:p w:rsidR="00DC09ED" w:rsidRDefault="00DC09ED" w:rsidP="00DC09ED">
      <w:pPr>
        <w:pStyle w:val="a3"/>
        <w:ind w:left="788" w:right="847" w:firstLine="420"/>
        <w:jc w:val="both"/>
      </w:pPr>
      <w:r>
        <w:t>Лагеря с дневным пребыванием, расположенные в сельской местности, часто становятся центром культурной жизни поселка. На ключевые события смены приходят семьи и родственники участников. Так же лагерь бывает тесно включен в повседневную жизнь населенного пункта, поэтому важными в программе становятся волонтерские акции, тимуровское и юннатское движение, общественно-полезный труд (например, мелкие посильные ремонтные работы вокруг мемориалов героям Великой отечественной войны и труженикам тыла), традиционные праздники населенного пункта.</w:t>
      </w:r>
    </w:p>
    <w:p w:rsidR="00DC09ED" w:rsidRDefault="00DC09ED" w:rsidP="00DC09ED">
      <w:pPr>
        <w:pStyle w:val="a3"/>
        <w:ind w:left="648" w:right="843" w:firstLine="379"/>
        <w:jc w:val="both"/>
      </w:pPr>
      <w:r>
        <w:t>Воспитателями в лагере с дневным пребыванием  становятся учителя школы. Важно это учитывать и выстраивать особый тип взаимодействия между детьми и взрослыми. Дети должны почувствовать, что учитель в лагере находится в другой роли. Этому способствует коллективная творческая деятельность, решение общих творческих задач. Решить данный вопрос помогает привлечение старшеклассников к работе в лагере с дневным пребыванием в качестве помощников вожатых. Ими могут стать члены первичного отделения Движения</w:t>
      </w:r>
      <w:proofErr w:type="gramStart"/>
      <w:r>
        <w:t xml:space="preserve"> П</w:t>
      </w:r>
      <w:proofErr w:type="gramEnd"/>
      <w:r>
        <w:t>ервых, волонтёрских отрядов. Часто именно они становятся связующим звеном между педагогами и детьми.</w:t>
      </w:r>
    </w:p>
    <w:p w:rsidR="00DC09ED" w:rsidRDefault="00DC09ED" w:rsidP="00DC09ED">
      <w:pPr>
        <w:pStyle w:val="a3"/>
        <w:ind w:left="648" w:right="852" w:firstLine="379"/>
        <w:jc w:val="both"/>
      </w:pPr>
      <w:r>
        <w:t>Несмотря на особенности, обусловленные организацией деятельности детей в лагере с дневным пребыванием, проведение лагерной смены строится в соответствии с основным периодами, традиционными делами летних лагерей.</w:t>
      </w:r>
    </w:p>
    <w:p w:rsidR="00DC09ED" w:rsidRDefault="00DC09ED" w:rsidP="00DC09ED">
      <w:pPr>
        <w:pStyle w:val="a3"/>
        <w:ind w:left="0"/>
      </w:pPr>
    </w:p>
    <w:p w:rsidR="00DC09ED" w:rsidRDefault="00DC09ED" w:rsidP="00DC09ED">
      <w:pPr>
        <w:pStyle w:val="TableParagraph"/>
        <w:spacing w:line="200" w:lineRule="exact"/>
        <w:jc w:val="center"/>
        <w:rPr>
          <w:sz w:val="24"/>
        </w:rPr>
        <w:sectPr w:rsidR="00DC09ED">
          <w:pgSz w:w="11910" w:h="16840"/>
          <w:pgMar w:top="600" w:right="0" w:bottom="1020" w:left="566" w:header="0" w:footer="0" w:gutter="0"/>
          <w:cols w:space="720"/>
        </w:sectPr>
      </w:pPr>
    </w:p>
    <w:p w:rsidR="00DC09ED" w:rsidRDefault="00DC09ED" w:rsidP="00DC09ED">
      <w:pPr>
        <w:pStyle w:val="Heading1"/>
        <w:numPr>
          <w:ilvl w:val="2"/>
          <w:numId w:val="10"/>
        </w:numPr>
        <w:tabs>
          <w:tab w:val="left" w:pos="3682"/>
        </w:tabs>
        <w:jc w:val="left"/>
      </w:pPr>
      <w:r>
        <w:lastRenderedPageBreak/>
        <w:t xml:space="preserve">Ресурсное обеспечение </w:t>
      </w:r>
      <w:r>
        <w:rPr>
          <w:spacing w:val="-2"/>
        </w:rPr>
        <w:t>программы</w:t>
      </w:r>
    </w:p>
    <w:p w:rsidR="00DC09ED" w:rsidRDefault="00DC09ED" w:rsidP="00DC09ED">
      <w:pPr>
        <w:spacing w:before="39" w:line="274" w:lineRule="exact"/>
        <w:ind w:left="1136"/>
        <w:rPr>
          <w:b/>
          <w:sz w:val="24"/>
        </w:rPr>
      </w:pPr>
      <w:r>
        <w:rPr>
          <w:b/>
          <w:sz w:val="24"/>
        </w:rPr>
        <w:t>3.1Кадровое обеспечение</w:t>
      </w:r>
      <w:r>
        <w:rPr>
          <w:b/>
          <w:spacing w:val="-2"/>
          <w:sz w:val="24"/>
        </w:rPr>
        <w:t xml:space="preserve"> программы</w:t>
      </w:r>
    </w:p>
    <w:p w:rsidR="00DC09ED" w:rsidRDefault="00DC09ED" w:rsidP="00DC09ED">
      <w:pPr>
        <w:pStyle w:val="a3"/>
        <w:ind w:left="788" w:right="8224"/>
      </w:pPr>
      <w:r>
        <w:t>Начальник лагеря–1 Воспитатель – 4</w:t>
      </w:r>
    </w:p>
    <w:p w:rsidR="00DC09ED" w:rsidRDefault="00DC09ED" w:rsidP="00DC09ED">
      <w:pPr>
        <w:pStyle w:val="a3"/>
        <w:ind w:left="788"/>
      </w:pPr>
      <w:r>
        <w:t>Вожатые-</w:t>
      </w:r>
      <w:r>
        <w:rPr>
          <w:spacing w:val="-10"/>
        </w:rPr>
        <w:t>4</w:t>
      </w:r>
    </w:p>
    <w:p w:rsidR="00DC09ED" w:rsidRDefault="00DC09ED" w:rsidP="00DC09ED">
      <w:pPr>
        <w:pStyle w:val="Heading1"/>
        <w:tabs>
          <w:tab w:val="left" w:pos="420"/>
        </w:tabs>
        <w:spacing w:before="75" w:line="275" w:lineRule="exact"/>
        <w:ind w:left="0" w:right="4847"/>
      </w:pPr>
      <w:r>
        <w:t xml:space="preserve">Информационно–методическое </w:t>
      </w:r>
      <w:r>
        <w:rPr>
          <w:spacing w:val="-2"/>
        </w:rPr>
        <w:t>обеспечение</w:t>
      </w:r>
    </w:p>
    <w:p w:rsidR="00DC09ED" w:rsidRDefault="00DC09ED" w:rsidP="00DC09ED">
      <w:pPr>
        <w:pStyle w:val="a5"/>
        <w:numPr>
          <w:ilvl w:val="0"/>
          <w:numId w:val="4"/>
        </w:numPr>
        <w:tabs>
          <w:tab w:val="left" w:pos="283"/>
        </w:tabs>
        <w:spacing w:before="0" w:line="292" w:lineRule="exact"/>
        <w:ind w:left="283" w:right="4787" w:hanging="283"/>
        <w:jc w:val="right"/>
        <w:rPr>
          <w:sz w:val="24"/>
        </w:rPr>
      </w:pPr>
      <w:r>
        <w:rPr>
          <w:sz w:val="24"/>
        </w:rPr>
        <w:t xml:space="preserve">Наличие необходимой документации, программы, </w:t>
      </w:r>
      <w:r>
        <w:rPr>
          <w:spacing w:val="-2"/>
          <w:sz w:val="24"/>
        </w:rPr>
        <w:t>плана;</w:t>
      </w:r>
    </w:p>
    <w:p w:rsidR="00DC09ED" w:rsidRDefault="00DC09ED" w:rsidP="00DC09ED">
      <w:pPr>
        <w:pStyle w:val="a5"/>
        <w:numPr>
          <w:ilvl w:val="0"/>
          <w:numId w:val="4"/>
        </w:numPr>
        <w:tabs>
          <w:tab w:val="left" w:pos="710"/>
        </w:tabs>
        <w:spacing w:before="0" w:line="293" w:lineRule="exact"/>
        <w:ind w:left="710" w:hanging="283"/>
        <w:rPr>
          <w:sz w:val="24"/>
        </w:rPr>
      </w:pPr>
      <w:r>
        <w:rPr>
          <w:sz w:val="24"/>
        </w:rPr>
        <w:t xml:space="preserve">Должностные инструкции, приказ об организации лагеря на базе </w:t>
      </w:r>
      <w:r>
        <w:rPr>
          <w:spacing w:val="-2"/>
          <w:sz w:val="24"/>
        </w:rPr>
        <w:t>школы;</w:t>
      </w:r>
    </w:p>
    <w:p w:rsidR="00DC09ED" w:rsidRDefault="00DC09ED" w:rsidP="00DC09ED">
      <w:pPr>
        <w:pStyle w:val="a5"/>
        <w:numPr>
          <w:ilvl w:val="0"/>
          <w:numId w:val="4"/>
        </w:numPr>
        <w:tabs>
          <w:tab w:val="left" w:pos="710"/>
        </w:tabs>
        <w:spacing w:before="0" w:line="293" w:lineRule="exact"/>
        <w:ind w:left="710" w:hanging="283"/>
        <w:rPr>
          <w:sz w:val="24"/>
        </w:rPr>
      </w:pPr>
      <w:r>
        <w:rPr>
          <w:sz w:val="24"/>
        </w:rPr>
        <w:t>Подбор методического материала в соответствии с программой</w:t>
      </w:r>
      <w:r>
        <w:rPr>
          <w:spacing w:val="-2"/>
          <w:sz w:val="24"/>
        </w:rPr>
        <w:t xml:space="preserve"> лагеря;</w:t>
      </w:r>
    </w:p>
    <w:p w:rsidR="00DC09ED" w:rsidRDefault="00DC09ED" w:rsidP="00DC09ED">
      <w:pPr>
        <w:pStyle w:val="a5"/>
        <w:numPr>
          <w:ilvl w:val="0"/>
          <w:numId w:val="4"/>
        </w:numPr>
        <w:tabs>
          <w:tab w:val="left" w:pos="710"/>
        </w:tabs>
        <w:spacing w:before="0" w:line="293" w:lineRule="exact"/>
        <w:ind w:left="710" w:hanging="283"/>
        <w:rPr>
          <w:sz w:val="24"/>
        </w:rPr>
      </w:pPr>
      <w:r>
        <w:rPr>
          <w:sz w:val="24"/>
        </w:rPr>
        <w:t xml:space="preserve">Проведение инструктивно-методических сборов с педагогами до начала лагерной </w:t>
      </w:r>
      <w:r>
        <w:rPr>
          <w:spacing w:val="-2"/>
          <w:sz w:val="24"/>
        </w:rPr>
        <w:t>смены;</w:t>
      </w:r>
    </w:p>
    <w:p w:rsidR="00DC09ED" w:rsidRDefault="00DC09ED" w:rsidP="00DC09ED">
      <w:pPr>
        <w:pStyle w:val="a5"/>
        <w:numPr>
          <w:ilvl w:val="0"/>
          <w:numId w:val="4"/>
        </w:numPr>
        <w:tabs>
          <w:tab w:val="left" w:pos="710"/>
        </w:tabs>
        <w:spacing w:before="0" w:line="293" w:lineRule="exact"/>
        <w:ind w:left="710" w:hanging="283"/>
        <w:rPr>
          <w:sz w:val="24"/>
        </w:rPr>
      </w:pPr>
      <w:r>
        <w:rPr>
          <w:sz w:val="24"/>
        </w:rPr>
        <w:t xml:space="preserve">Подбор реквизита для проведения </w:t>
      </w:r>
      <w:r>
        <w:rPr>
          <w:spacing w:val="-4"/>
          <w:sz w:val="24"/>
        </w:rPr>
        <w:t>дел;</w:t>
      </w:r>
    </w:p>
    <w:p w:rsidR="00DC09ED" w:rsidRDefault="00DC09ED" w:rsidP="00DC09ED">
      <w:pPr>
        <w:pStyle w:val="a5"/>
        <w:numPr>
          <w:ilvl w:val="0"/>
          <w:numId w:val="4"/>
        </w:numPr>
        <w:tabs>
          <w:tab w:val="left" w:pos="711"/>
        </w:tabs>
        <w:spacing w:before="0"/>
        <w:ind w:right="851"/>
        <w:jc w:val="both"/>
        <w:rPr>
          <w:sz w:val="24"/>
        </w:rPr>
      </w:pPr>
      <w:r>
        <w:rPr>
          <w:sz w:val="24"/>
        </w:rPr>
        <w:t xml:space="preserve">разработка системы отслеживания результатов педагогической деятельности и деятельности воспитанников лагеря, подведение итогов, обеспечение гласности достигнутых успехов и </w:t>
      </w:r>
      <w:r>
        <w:rPr>
          <w:spacing w:val="-2"/>
          <w:sz w:val="24"/>
        </w:rPr>
        <w:t>результатов.</w:t>
      </w:r>
    </w:p>
    <w:p w:rsidR="00DC09ED" w:rsidRDefault="00DC09ED" w:rsidP="00DC09ED">
      <w:pPr>
        <w:pStyle w:val="Heading1"/>
        <w:numPr>
          <w:ilvl w:val="1"/>
          <w:numId w:val="5"/>
        </w:numPr>
        <w:tabs>
          <w:tab w:val="left" w:pos="2107"/>
        </w:tabs>
        <w:spacing w:before="3" w:line="275" w:lineRule="exact"/>
        <w:ind w:left="2107" w:hanging="719"/>
        <w:jc w:val="both"/>
      </w:pPr>
      <w:r>
        <w:t xml:space="preserve">Материально–техническое обеспечение </w:t>
      </w:r>
      <w:r>
        <w:rPr>
          <w:spacing w:val="-2"/>
        </w:rPr>
        <w:t>программы</w:t>
      </w:r>
    </w:p>
    <w:p w:rsidR="00DC09ED" w:rsidRDefault="00DC09ED" w:rsidP="00DC09ED">
      <w:pPr>
        <w:pStyle w:val="a5"/>
        <w:numPr>
          <w:ilvl w:val="1"/>
          <w:numId w:val="4"/>
        </w:numPr>
        <w:tabs>
          <w:tab w:val="left" w:pos="1147"/>
        </w:tabs>
        <w:spacing w:before="0" w:line="292" w:lineRule="exact"/>
        <w:ind w:left="1147" w:hanging="359"/>
        <w:rPr>
          <w:sz w:val="24"/>
        </w:rPr>
      </w:pPr>
      <w:r>
        <w:rPr>
          <w:sz w:val="24"/>
        </w:rPr>
        <w:t xml:space="preserve">Спортивный </w:t>
      </w:r>
      <w:r>
        <w:rPr>
          <w:spacing w:val="-5"/>
          <w:sz w:val="24"/>
        </w:rPr>
        <w:t>зал</w:t>
      </w:r>
    </w:p>
    <w:p w:rsidR="00DC09ED" w:rsidRDefault="00DC09ED" w:rsidP="00DC09ED">
      <w:pPr>
        <w:pStyle w:val="a5"/>
        <w:numPr>
          <w:ilvl w:val="1"/>
          <w:numId w:val="4"/>
        </w:numPr>
        <w:tabs>
          <w:tab w:val="left" w:pos="1147"/>
        </w:tabs>
        <w:spacing w:before="0" w:line="293" w:lineRule="exact"/>
        <w:ind w:left="1147" w:hanging="359"/>
        <w:rPr>
          <w:sz w:val="24"/>
        </w:rPr>
      </w:pPr>
      <w:r>
        <w:rPr>
          <w:sz w:val="24"/>
        </w:rPr>
        <w:t xml:space="preserve">Школьный </w:t>
      </w:r>
      <w:r>
        <w:rPr>
          <w:spacing w:val="-4"/>
          <w:sz w:val="24"/>
        </w:rPr>
        <w:t>двор</w:t>
      </w:r>
    </w:p>
    <w:p w:rsidR="00DC09ED" w:rsidRDefault="00DC09ED" w:rsidP="00DC09ED">
      <w:pPr>
        <w:pStyle w:val="a5"/>
        <w:numPr>
          <w:ilvl w:val="1"/>
          <w:numId w:val="4"/>
        </w:numPr>
        <w:tabs>
          <w:tab w:val="left" w:pos="1147"/>
        </w:tabs>
        <w:spacing w:before="0" w:line="293" w:lineRule="exact"/>
        <w:ind w:left="1147" w:hanging="359"/>
        <w:rPr>
          <w:sz w:val="24"/>
        </w:rPr>
      </w:pPr>
      <w:r>
        <w:rPr>
          <w:spacing w:val="-2"/>
          <w:sz w:val="24"/>
        </w:rPr>
        <w:t>библиотека</w:t>
      </w:r>
    </w:p>
    <w:p w:rsidR="00DC09ED" w:rsidRDefault="00DC09ED" w:rsidP="00DC09ED">
      <w:pPr>
        <w:pStyle w:val="a5"/>
        <w:numPr>
          <w:ilvl w:val="1"/>
          <w:numId w:val="4"/>
        </w:numPr>
        <w:tabs>
          <w:tab w:val="left" w:pos="1147"/>
        </w:tabs>
        <w:spacing w:before="0" w:line="293" w:lineRule="exact"/>
        <w:ind w:left="1147" w:hanging="359"/>
        <w:rPr>
          <w:sz w:val="24"/>
        </w:rPr>
      </w:pPr>
      <w:r>
        <w:rPr>
          <w:spacing w:val="-2"/>
          <w:sz w:val="24"/>
        </w:rPr>
        <w:t>столовая</w:t>
      </w:r>
    </w:p>
    <w:p w:rsidR="00DC09ED" w:rsidRDefault="00DC09ED" w:rsidP="00DC09ED">
      <w:pPr>
        <w:pStyle w:val="a5"/>
        <w:numPr>
          <w:ilvl w:val="1"/>
          <w:numId w:val="4"/>
        </w:numPr>
        <w:tabs>
          <w:tab w:val="left" w:pos="1207"/>
        </w:tabs>
        <w:spacing w:before="0" w:line="293" w:lineRule="exact"/>
        <w:ind w:left="1207" w:hanging="419"/>
        <w:rPr>
          <w:sz w:val="24"/>
        </w:rPr>
      </w:pPr>
      <w:proofErr w:type="spellStart"/>
      <w:r>
        <w:rPr>
          <w:sz w:val="24"/>
        </w:rPr>
        <w:t>мультимедийное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оборудование</w:t>
      </w:r>
    </w:p>
    <w:p w:rsidR="00DC09ED" w:rsidRDefault="00DC09ED" w:rsidP="00DC09ED">
      <w:pPr>
        <w:pStyle w:val="a5"/>
        <w:numPr>
          <w:ilvl w:val="1"/>
          <w:numId w:val="4"/>
        </w:numPr>
        <w:tabs>
          <w:tab w:val="left" w:pos="1147"/>
        </w:tabs>
        <w:spacing w:before="0" w:line="293" w:lineRule="exact"/>
        <w:ind w:left="1147" w:hanging="359"/>
        <w:rPr>
          <w:sz w:val="24"/>
        </w:rPr>
      </w:pPr>
      <w:r>
        <w:rPr>
          <w:sz w:val="24"/>
        </w:rPr>
        <w:t>спортивный инвентарь, канцелярские товары, настольные</w:t>
      </w:r>
      <w:r>
        <w:rPr>
          <w:spacing w:val="-4"/>
          <w:sz w:val="24"/>
        </w:rPr>
        <w:t xml:space="preserve"> игры</w:t>
      </w:r>
    </w:p>
    <w:p w:rsidR="00DC09ED" w:rsidRDefault="00DC09ED" w:rsidP="00DC09ED">
      <w:pPr>
        <w:pStyle w:val="Heading1"/>
        <w:numPr>
          <w:ilvl w:val="2"/>
          <w:numId w:val="10"/>
        </w:numPr>
        <w:tabs>
          <w:tab w:val="left" w:pos="2146"/>
        </w:tabs>
        <w:spacing w:before="7"/>
        <w:ind w:left="2146" w:hanging="240"/>
        <w:jc w:val="left"/>
      </w:pPr>
      <w:r>
        <w:t xml:space="preserve">Механизм оценивания эффективности реализации </w:t>
      </w:r>
      <w:r>
        <w:rPr>
          <w:spacing w:val="-2"/>
        </w:rPr>
        <w:t>программы</w:t>
      </w:r>
    </w:p>
    <w:p w:rsidR="00DC09ED" w:rsidRDefault="00DC09ED" w:rsidP="00DC09ED">
      <w:pPr>
        <w:pStyle w:val="a3"/>
        <w:spacing w:before="129"/>
        <w:ind w:left="427" w:right="850" w:firstLine="360"/>
        <w:jc w:val="both"/>
      </w:pPr>
      <w:r>
        <w:t xml:space="preserve">Максимально вовлечь детей в организацию жизнедеятельности лагерной смены помогает не только продуманная и спланированная система мероприятий творческой и оздоровительной направленности, но и соревнование между отдыхающими, позволяющее мотивировать и стимулировать на выполнение конкретных дел. Каждый </w:t>
      </w:r>
      <w:r>
        <w:rPr>
          <w:spacing w:val="-2"/>
        </w:rPr>
        <w:t>отдыхающий</w:t>
      </w:r>
    </w:p>
    <w:p w:rsidR="00DC09ED" w:rsidRDefault="00DC09ED" w:rsidP="00DC09ED">
      <w:pPr>
        <w:pStyle w:val="a3"/>
        <w:ind w:left="427" w:right="852"/>
        <w:jc w:val="both"/>
      </w:pPr>
      <w:r>
        <w:t>«зарабатывает</w:t>
      </w:r>
      <w:proofErr w:type="gramStart"/>
      <w:r>
        <w:t>»</w:t>
      </w:r>
      <w:r>
        <w:rPr>
          <w:b/>
        </w:rPr>
        <w:t>б</w:t>
      </w:r>
      <w:proofErr w:type="gramEnd"/>
      <w:r>
        <w:rPr>
          <w:b/>
        </w:rPr>
        <w:t xml:space="preserve">онусы </w:t>
      </w:r>
      <w:r>
        <w:t>(единицу поощрения) за активное участие в жизни лагеря. Результаты соревнования отражаются в экране соревнования уголка лагеря.</w:t>
      </w:r>
    </w:p>
    <w:p w:rsidR="00DC09ED" w:rsidRDefault="00DC09ED" w:rsidP="00DC09ED">
      <w:pPr>
        <w:pStyle w:val="a3"/>
        <w:spacing w:before="147"/>
        <w:ind w:left="0"/>
      </w:pPr>
    </w:p>
    <w:p w:rsidR="00DC09ED" w:rsidRDefault="00DC09ED" w:rsidP="00DC09ED">
      <w:pPr>
        <w:pStyle w:val="Heading1"/>
        <w:numPr>
          <w:ilvl w:val="2"/>
          <w:numId w:val="10"/>
        </w:numPr>
        <w:tabs>
          <w:tab w:val="left" w:pos="4719"/>
        </w:tabs>
        <w:ind w:left="4719" w:hanging="240"/>
        <w:jc w:val="left"/>
      </w:pPr>
      <w:r>
        <w:t xml:space="preserve">Факторы </w:t>
      </w:r>
      <w:r>
        <w:rPr>
          <w:spacing w:val="-2"/>
        </w:rPr>
        <w:t>риска</w:t>
      </w:r>
    </w:p>
    <w:p w:rsidR="00DC09ED" w:rsidRDefault="00DC09ED" w:rsidP="00DC09ED">
      <w:pPr>
        <w:pStyle w:val="a3"/>
        <w:ind w:left="0"/>
        <w:rPr>
          <w:b/>
          <w:sz w:val="12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6"/>
        <w:gridCol w:w="6359"/>
      </w:tblGrid>
      <w:tr w:rsidR="00DC09ED" w:rsidTr="00822A3C">
        <w:trPr>
          <w:trHeight w:val="275"/>
        </w:trPr>
        <w:tc>
          <w:tcPr>
            <w:tcW w:w="2576" w:type="dxa"/>
          </w:tcPr>
          <w:p w:rsidR="00DC09ED" w:rsidRDefault="00DC09ED" w:rsidP="00822A3C">
            <w:pPr>
              <w:pStyle w:val="TableParagraph"/>
              <w:spacing w:line="256" w:lineRule="exact"/>
              <w:ind w:left="4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Факторы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риска</w:t>
            </w:r>
            <w:proofErr w:type="spellEnd"/>
          </w:p>
        </w:tc>
        <w:tc>
          <w:tcPr>
            <w:tcW w:w="6359" w:type="dxa"/>
          </w:tcPr>
          <w:p w:rsidR="00DC09ED" w:rsidRDefault="00DC09ED" w:rsidP="00822A3C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профилактики</w:t>
            </w:r>
            <w:proofErr w:type="spellEnd"/>
          </w:p>
        </w:tc>
      </w:tr>
      <w:tr w:rsidR="00DC09ED" w:rsidTr="00822A3C">
        <w:trPr>
          <w:trHeight w:val="551"/>
        </w:trPr>
        <w:tc>
          <w:tcPr>
            <w:tcW w:w="2576" w:type="dxa"/>
          </w:tcPr>
          <w:p w:rsidR="00DC09ED" w:rsidRDefault="00DC09ED" w:rsidP="00822A3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Травмы</w:t>
            </w:r>
            <w:proofErr w:type="spellEnd"/>
          </w:p>
        </w:tc>
        <w:tc>
          <w:tcPr>
            <w:tcW w:w="6359" w:type="dxa"/>
          </w:tcPr>
          <w:p w:rsidR="00DC09ED" w:rsidRPr="00DC09ED" w:rsidRDefault="00DC09ED" w:rsidP="00822A3C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 xml:space="preserve">Проведение с детьми инструктажей по </w:t>
            </w:r>
            <w:r w:rsidRPr="00DC09ED">
              <w:rPr>
                <w:spacing w:val="-2"/>
                <w:sz w:val="24"/>
                <w:lang w:val="ru-RU"/>
              </w:rPr>
              <w:t>предупреждению</w:t>
            </w:r>
          </w:p>
          <w:p w:rsidR="00DC09ED" w:rsidRDefault="00DC09ED" w:rsidP="00822A3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травматизма</w:t>
            </w:r>
            <w:proofErr w:type="spellEnd"/>
          </w:p>
        </w:tc>
      </w:tr>
      <w:tr w:rsidR="00DC09ED" w:rsidTr="00822A3C">
        <w:trPr>
          <w:trHeight w:val="1103"/>
        </w:trPr>
        <w:tc>
          <w:tcPr>
            <w:tcW w:w="2576" w:type="dxa"/>
          </w:tcPr>
          <w:p w:rsidR="00DC09ED" w:rsidRDefault="00DC09ED" w:rsidP="00822A3C">
            <w:pPr>
              <w:pStyle w:val="TableParagraph"/>
              <w:spacing w:line="237" w:lineRule="auto"/>
              <w:ind w:left="107" w:right="5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благоприятные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погодные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условия</w:t>
            </w:r>
            <w:proofErr w:type="spellEnd"/>
          </w:p>
        </w:tc>
        <w:tc>
          <w:tcPr>
            <w:tcW w:w="6359" w:type="dxa"/>
          </w:tcPr>
          <w:p w:rsidR="00DC09ED" w:rsidRPr="00DC09ED" w:rsidRDefault="00DC09ED" w:rsidP="00822A3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>Организация мероприятий согласно тематике смен в 2-х варианта</w:t>
            </w:r>
            <w:proofErr w:type="gramStart"/>
            <w:r w:rsidRPr="00DC09ED">
              <w:rPr>
                <w:sz w:val="24"/>
                <w:lang w:val="ru-RU"/>
              </w:rPr>
              <w:t>х(</w:t>
            </w:r>
            <w:proofErr w:type="gramEnd"/>
            <w:r w:rsidRPr="00DC09ED">
              <w:rPr>
                <w:sz w:val="24"/>
                <w:lang w:val="ru-RU"/>
              </w:rPr>
              <w:t>на основе учёта погоды на свежем воздухе–в хорошую погоду, в помещениях лагеря во время плохих</w:t>
            </w:r>
          </w:p>
          <w:p w:rsidR="00DC09ED" w:rsidRDefault="00DC09ED" w:rsidP="00822A3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погодных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условий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DC09ED" w:rsidTr="00822A3C">
        <w:trPr>
          <w:trHeight w:val="830"/>
        </w:trPr>
        <w:tc>
          <w:tcPr>
            <w:tcW w:w="2576" w:type="dxa"/>
          </w:tcPr>
          <w:p w:rsidR="00DC09ED" w:rsidRPr="00DC09ED" w:rsidRDefault="00DC09ED" w:rsidP="00822A3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>Низкая активность детей в реализации</w:t>
            </w:r>
          </w:p>
          <w:p w:rsidR="00DC09ED" w:rsidRPr="00DC09ED" w:rsidRDefault="00DC09ED" w:rsidP="00822A3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DC09ED">
              <w:rPr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6359" w:type="dxa"/>
          </w:tcPr>
          <w:p w:rsidR="00DC09ED" w:rsidRPr="00DC09ED" w:rsidRDefault="00DC09ED" w:rsidP="00822A3C">
            <w:pPr>
              <w:pStyle w:val="TableParagraph"/>
              <w:ind w:left="107" w:right="20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>Выявление индивидуальных способностей и интересов детей для приобщения и занятости другой деятельностью</w:t>
            </w:r>
          </w:p>
          <w:p w:rsidR="00DC09ED" w:rsidRPr="00DC09ED" w:rsidRDefault="00DC09ED" w:rsidP="00822A3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DC09ED">
              <w:rPr>
                <w:sz w:val="24"/>
                <w:lang w:val="ru-RU"/>
              </w:rPr>
              <w:t xml:space="preserve">(социально-значимой, спортивной, творческой и </w:t>
            </w:r>
            <w:r w:rsidRPr="00DC09ED">
              <w:rPr>
                <w:spacing w:val="-2"/>
                <w:sz w:val="24"/>
                <w:lang w:val="ru-RU"/>
              </w:rPr>
              <w:t>т.д.)</w:t>
            </w:r>
          </w:p>
        </w:tc>
      </w:tr>
    </w:tbl>
    <w:p w:rsidR="00DC09ED" w:rsidRDefault="00DC09ED" w:rsidP="00DC09ED">
      <w:pPr>
        <w:pStyle w:val="a3"/>
        <w:spacing w:before="135"/>
        <w:ind w:left="0"/>
        <w:rPr>
          <w:b/>
        </w:rPr>
      </w:pPr>
    </w:p>
    <w:p w:rsidR="00DC09ED" w:rsidRPr="00E93497" w:rsidRDefault="00DC09ED" w:rsidP="00DC09ED">
      <w:pPr>
        <w:tabs>
          <w:tab w:val="left" w:pos="240"/>
        </w:tabs>
        <w:spacing w:line="274" w:lineRule="exact"/>
        <w:ind w:left="3843" w:right="422"/>
        <w:rPr>
          <w:b/>
          <w:sz w:val="24"/>
        </w:rPr>
      </w:pPr>
    </w:p>
    <w:p w:rsidR="00DC09ED" w:rsidRDefault="00DC09ED" w:rsidP="00DC09ED">
      <w:pPr>
        <w:tabs>
          <w:tab w:val="left" w:pos="240"/>
        </w:tabs>
        <w:spacing w:line="274" w:lineRule="exact"/>
        <w:ind w:left="3843" w:right="422"/>
        <w:jc w:val="center"/>
        <w:rPr>
          <w:b/>
          <w:sz w:val="24"/>
        </w:rPr>
      </w:pPr>
    </w:p>
    <w:p w:rsidR="00DC09ED" w:rsidRDefault="00DC09ED" w:rsidP="00DC09ED">
      <w:pPr>
        <w:tabs>
          <w:tab w:val="left" w:pos="240"/>
        </w:tabs>
        <w:spacing w:line="274" w:lineRule="exact"/>
        <w:ind w:left="3843" w:right="422"/>
        <w:jc w:val="center"/>
        <w:rPr>
          <w:b/>
          <w:sz w:val="24"/>
        </w:rPr>
      </w:pPr>
    </w:p>
    <w:p w:rsidR="00DC09ED" w:rsidRDefault="00DC09ED" w:rsidP="00DC09ED">
      <w:pPr>
        <w:tabs>
          <w:tab w:val="left" w:pos="240"/>
        </w:tabs>
        <w:spacing w:line="274" w:lineRule="exact"/>
        <w:ind w:left="3843" w:right="422"/>
        <w:jc w:val="center"/>
        <w:rPr>
          <w:b/>
          <w:sz w:val="24"/>
        </w:rPr>
      </w:pPr>
    </w:p>
    <w:p w:rsidR="00DC09ED" w:rsidRDefault="00DC09ED" w:rsidP="00DC09ED">
      <w:pPr>
        <w:tabs>
          <w:tab w:val="left" w:pos="240"/>
        </w:tabs>
        <w:spacing w:line="274" w:lineRule="exact"/>
        <w:ind w:left="3843" w:right="422"/>
        <w:jc w:val="center"/>
        <w:rPr>
          <w:b/>
          <w:sz w:val="24"/>
        </w:rPr>
      </w:pPr>
    </w:p>
    <w:p w:rsidR="00DC09ED" w:rsidRDefault="00DC09ED" w:rsidP="00DC09ED">
      <w:pPr>
        <w:tabs>
          <w:tab w:val="left" w:pos="240"/>
        </w:tabs>
        <w:spacing w:line="274" w:lineRule="exact"/>
        <w:ind w:left="3843" w:right="422"/>
        <w:jc w:val="center"/>
        <w:rPr>
          <w:b/>
          <w:sz w:val="24"/>
        </w:rPr>
      </w:pPr>
    </w:p>
    <w:p w:rsidR="00DC09ED" w:rsidRDefault="00DC09ED" w:rsidP="00DC09ED">
      <w:pPr>
        <w:tabs>
          <w:tab w:val="left" w:pos="240"/>
        </w:tabs>
        <w:spacing w:line="274" w:lineRule="exact"/>
        <w:ind w:left="3843" w:right="422"/>
        <w:jc w:val="center"/>
        <w:rPr>
          <w:b/>
          <w:sz w:val="24"/>
        </w:rPr>
      </w:pPr>
    </w:p>
    <w:p w:rsidR="00DC09ED" w:rsidRDefault="00DC09ED" w:rsidP="00DC09ED">
      <w:pPr>
        <w:tabs>
          <w:tab w:val="left" w:pos="240"/>
        </w:tabs>
        <w:spacing w:line="274" w:lineRule="exact"/>
        <w:ind w:left="3843" w:right="422"/>
        <w:jc w:val="center"/>
        <w:rPr>
          <w:b/>
          <w:sz w:val="24"/>
        </w:rPr>
      </w:pPr>
    </w:p>
    <w:p w:rsidR="00DC09ED" w:rsidRDefault="00DC09ED" w:rsidP="00DC09ED">
      <w:pPr>
        <w:tabs>
          <w:tab w:val="left" w:pos="240"/>
        </w:tabs>
        <w:spacing w:line="274" w:lineRule="exact"/>
        <w:ind w:left="3843" w:right="422"/>
        <w:jc w:val="center"/>
        <w:rPr>
          <w:b/>
          <w:sz w:val="24"/>
        </w:rPr>
      </w:pPr>
    </w:p>
    <w:p w:rsidR="00DC09ED" w:rsidRPr="00E93497" w:rsidRDefault="00DC09ED" w:rsidP="00DC09ED">
      <w:pPr>
        <w:tabs>
          <w:tab w:val="left" w:pos="240"/>
        </w:tabs>
        <w:spacing w:line="274" w:lineRule="exact"/>
        <w:ind w:left="3843" w:right="422"/>
        <w:rPr>
          <w:b/>
          <w:sz w:val="24"/>
        </w:rPr>
      </w:pPr>
      <w:r>
        <w:rPr>
          <w:b/>
          <w:sz w:val="24"/>
        </w:rPr>
        <w:t>6.</w:t>
      </w:r>
      <w:r w:rsidRPr="00E93497">
        <w:rPr>
          <w:b/>
          <w:sz w:val="24"/>
        </w:rPr>
        <w:t xml:space="preserve">Система обратной </w:t>
      </w:r>
      <w:r w:rsidRPr="00E93497">
        <w:rPr>
          <w:b/>
          <w:spacing w:val="-2"/>
          <w:sz w:val="24"/>
        </w:rPr>
        <w:t>связи</w:t>
      </w:r>
    </w:p>
    <w:p w:rsidR="00DC09ED" w:rsidRDefault="00DC09ED" w:rsidP="00DC09ED">
      <w:pPr>
        <w:spacing w:line="274" w:lineRule="exact"/>
        <w:ind w:left="995" w:right="8267"/>
        <w:jc w:val="center"/>
        <w:rPr>
          <w:i/>
          <w:sz w:val="24"/>
        </w:rPr>
      </w:pPr>
      <w:r>
        <w:rPr>
          <w:i/>
          <w:sz w:val="24"/>
        </w:rPr>
        <w:t xml:space="preserve">На уровне </w:t>
      </w:r>
      <w:r>
        <w:rPr>
          <w:i/>
          <w:spacing w:val="-2"/>
          <w:sz w:val="24"/>
        </w:rPr>
        <w:t>детей:</w:t>
      </w:r>
    </w:p>
    <w:p w:rsidR="00DC09ED" w:rsidRDefault="00DC09ED" w:rsidP="00DC09ED">
      <w:pPr>
        <w:pStyle w:val="a5"/>
        <w:numPr>
          <w:ilvl w:val="2"/>
          <w:numId w:val="4"/>
        </w:numPr>
        <w:tabs>
          <w:tab w:val="left" w:pos="2551"/>
        </w:tabs>
        <w:spacing w:before="2" w:line="293" w:lineRule="exact"/>
        <w:ind w:left="2551" w:hanging="695"/>
        <w:rPr>
          <w:sz w:val="24"/>
        </w:rPr>
      </w:pPr>
      <w:r>
        <w:rPr>
          <w:sz w:val="24"/>
        </w:rPr>
        <w:t xml:space="preserve">Рефлексивные отрядные </w:t>
      </w:r>
      <w:r>
        <w:rPr>
          <w:spacing w:val="-2"/>
          <w:sz w:val="24"/>
        </w:rPr>
        <w:t>огоньки</w:t>
      </w:r>
    </w:p>
    <w:p w:rsidR="00DC09ED" w:rsidRDefault="00DC09ED" w:rsidP="00DC09ED">
      <w:pPr>
        <w:pStyle w:val="a5"/>
        <w:numPr>
          <w:ilvl w:val="2"/>
          <w:numId w:val="4"/>
        </w:numPr>
        <w:tabs>
          <w:tab w:val="left" w:pos="2551"/>
        </w:tabs>
        <w:spacing w:before="0" w:line="293" w:lineRule="exact"/>
        <w:ind w:left="2551" w:hanging="695"/>
        <w:rPr>
          <w:sz w:val="24"/>
        </w:rPr>
      </w:pPr>
      <w:proofErr w:type="spellStart"/>
      <w:r>
        <w:rPr>
          <w:sz w:val="24"/>
        </w:rPr>
        <w:t>Цветограммы</w:t>
      </w:r>
      <w:proofErr w:type="spellEnd"/>
      <w:r>
        <w:rPr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DC09ED" w:rsidRDefault="00DC09ED" w:rsidP="00DC09ED">
      <w:pPr>
        <w:pStyle w:val="a5"/>
        <w:numPr>
          <w:ilvl w:val="2"/>
          <w:numId w:val="4"/>
        </w:numPr>
        <w:tabs>
          <w:tab w:val="left" w:pos="2551"/>
        </w:tabs>
        <w:spacing w:before="1" w:line="292" w:lineRule="exact"/>
        <w:ind w:left="2551" w:hanging="695"/>
        <w:rPr>
          <w:sz w:val="24"/>
        </w:rPr>
      </w:pPr>
      <w:r>
        <w:rPr>
          <w:spacing w:val="-2"/>
          <w:sz w:val="24"/>
        </w:rPr>
        <w:t>анкетирование</w:t>
      </w:r>
    </w:p>
    <w:p w:rsidR="00DC09ED" w:rsidRDefault="00DC09ED" w:rsidP="00DC09ED">
      <w:pPr>
        <w:spacing w:line="274" w:lineRule="exact"/>
        <w:ind w:left="1136"/>
        <w:rPr>
          <w:i/>
          <w:sz w:val="24"/>
        </w:rPr>
      </w:pPr>
      <w:r>
        <w:rPr>
          <w:i/>
          <w:sz w:val="24"/>
        </w:rPr>
        <w:t xml:space="preserve">На уровне </w:t>
      </w:r>
      <w:r>
        <w:rPr>
          <w:i/>
          <w:spacing w:val="-2"/>
          <w:sz w:val="24"/>
        </w:rPr>
        <w:t>родителей:</w:t>
      </w:r>
    </w:p>
    <w:p w:rsidR="00DC09ED" w:rsidRDefault="00DC09ED" w:rsidP="00DC09ED">
      <w:pPr>
        <w:pStyle w:val="a5"/>
        <w:numPr>
          <w:ilvl w:val="0"/>
          <w:numId w:val="3"/>
        </w:numPr>
        <w:tabs>
          <w:tab w:val="left" w:pos="1843"/>
        </w:tabs>
        <w:spacing w:before="2" w:line="293" w:lineRule="exact"/>
        <w:ind w:left="1843" w:hanging="707"/>
        <w:rPr>
          <w:sz w:val="24"/>
        </w:rPr>
      </w:pPr>
      <w:r>
        <w:rPr>
          <w:sz w:val="24"/>
        </w:rPr>
        <w:t xml:space="preserve">интервьюирование </w:t>
      </w:r>
      <w:r>
        <w:rPr>
          <w:spacing w:val="-2"/>
          <w:sz w:val="24"/>
        </w:rPr>
        <w:t>родителей</w:t>
      </w:r>
    </w:p>
    <w:p w:rsidR="00DC09ED" w:rsidRDefault="00DC09ED" w:rsidP="00DC09ED">
      <w:pPr>
        <w:pStyle w:val="a5"/>
        <w:numPr>
          <w:ilvl w:val="0"/>
          <w:numId w:val="3"/>
        </w:numPr>
        <w:tabs>
          <w:tab w:val="left" w:pos="1843"/>
        </w:tabs>
        <w:spacing w:before="0" w:line="293" w:lineRule="exact"/>
        <w:ind w:left="1843" w:hanging="707"/>
        <w:rPr>
          <w:sz w:val="24"/>
        </w:rPr>
      </w:pPr>
      <w:r>
        <w:rPr>
          <w:sz w:val="24"/>
        </w:rPr>
        <w:t xml:space="preserve">телефонные </w:t>
      </w:r>
      <w:r>
        <w:rPr>
          <w:spacing w:val="-2"/>
          <w:sz w:val="24"/>
        </w:rPr>
        <w:t>разговоры</w:t>
      </w:r>
    </w:p>
    <w:p w:rsidR="00DC09ED" w:rsidRDefault="00DC09ED" w:rsidP="00DC09ED">
      <w:pPr>
        <w:pStyle w:val="a5"/>
        <w:numPr>
          <w:ilvl w:val="0"/>
          <w:numId w:val="3"/>
        </w:numPr>
        <w:tabs>
          <w:tab w:val="left" w:pos="1843"/>
        </w:tabs>
        <w:spacing w:before="0" w:line="292" w:lineRule="exact"/>
        <w:ind w:left="1843" w:hanging="707"/>
        <w:rPr>
          <w:sz w:val="24"/>
        </w:rPr>
      </w:pPr>
      <w:r>
        <w:rPr>
          <w:spacing w:val="-2"/>
          <w:sz w:val="24"/>
        </w:rPr>
        <w:t>анкетирование</w:t>
      </w:r>
    </w:p>
    <w:p w:rsidR="00DC09ED" w:rsidRDefault="00DC09ED" w:rsidP="00DC09ED">
      <w:pPr>
        <w:spacing w:line="274" w:lineRule="exact"/>
        <w:ind w:left="1136"/>
        <w:rPr>
          <w:i/>
          <w:sz w:val="24"/>
        </w:rPr>
      </w:pPr>
      <w:r>
        <w:rPr>
          <w:i/>
          <w:sz w:val="24"/>
        </w:rPr>
        <w:t xml:space="preserve">На уровне </w:t>
      </w:r>
      <w:r>
        <w:rPr>
          <w:i/>
          <w:spacing w:val="-2"/>
          <w:sz w:val="24"/>
        </w:rPr>
        <w:t>педагогов:</w:t>
      </w:r>
    </w:p>
    <w:p w:rsidR="00DC09ED" w:rsidRPr="0077784E" w:rsidRDefault="00DC09ED" w:rsidP="00DC09ED">
      <w:pPr>
        <w:pStyle w:val="a5"/>
        <w:numPr>
          <w:ilvl w:val="0"/>
          <w:numId w:val="2"/>
        </w:numPr>
        <w:tabs>
          <w:tab w:val="left" w:pos="1334"/>
        </w:tabs>
        <w:spacing w:before="1"/>
        <w:ind w:left="1334" w:hanging="198"/>
        <w:rPr>
          <w:sz w:val="24"/>
        </w:rPr>
      </w:pPr>
      <w:r>
        <w:rPr>
          <w:sz w:val="24"/>
        </w:rPr>
        <w:t xml:space="preserve">ежедневные </w:t>
      </w:r>
      <w:r>
        <w:rPr>
          <w:spacing w:val="-2"/>
          <w:sz w:val="24"/>
        </w:rPr>
        <w:t xml:space="preserve">планерки </w:t>
      </w:r>
      <w:r w:rsidRPr="0077784E">
        <w:rPr>
          <w:spacing w:val="-2"/>
          <w:sz w:val="24"/>
        </w:rPr>
        <w:t xml:space="preserve">индивидуальные </w:t>
      </w:r>
      <w:r w:rsidRPr="0077784E">
        <w:rPr>
          <w:spacing w:val="-10"/>
          <w:sz w:val="24"/>
        </w:rPr>
        <w:t>и</w:t>
      </w:r>
      <w:r w:rsidRPr="0077784E">
        <w:rPr>
          <w:sz w:val="24"/>
        </w:rPr>
        <w:tab/>
      </w:r>
      <w:r w:rsidRPr="0077784E">
        <w:rPr>
          <w:spacing w:val="-2"/>
          <w:sz w:val="24"/>
        </w:rPr>
        <w:t>групповые</w:t>
      </w:r>
      <w:r w:rsidRPr="0077784E">
        <w:rPr>
          <w:sz w:val="24"/>
        </w:rPr>
        <w:tab/>
      </w:r>
      <w:r w:rsidRPr="0077784E">
        <w:rPr>
          <w:spacing w:val="-2"/>
          <w:sz w:val="24"/>
        </w:rPr>
        <w:t>консультации</w:t>
      </w:r>
    </w:p>
    <w:p w:rsidR="00DC09ED" w:rsidRDefault="00DC09ED" w:rsidP="00DC09ED">
      <w:pPr>
        <w:pStyle w:val="a5"/>
        <w:numPr>
          <w:ilvl w:val="0"/>
          <w:numId w:val="2"/>
        </w:numPr>
        <w:tabs>
          <w:tab w:val="left" w:pos="1334"/>
        </w:tabs>
        <w:spacing w:before="0"/>
        <w:ind w:left="1334" w:hanging="198"/>
        <w:rPr>
          <w:sz w:val="24"/>
        </w:rPr>
      </w:pPr>
      <w:r>
        <w:rPr>
          <w:sz w:val="24"/>
        </w:rPr>
        <w:t xml:space="preserve">творческие </w:t>
      </w:r>
      <w:r>
        <w:rPr>
          <w:spacing w:val="-2"/>
          <w:sz w:val="24"/>
        </w:rPr>
        <w:t>мастерски</w:t>
      </w:r>
    </w:p>
    <w:p w:rsidR="00DC09ED" w:rsidRDefault="00DC09ED" w:rsidP="00DC09ED">
      <w:pPr>
        <w:pStyle w:val="a5"/>
        <w:rPr>
          <w:sz w:val="24"/>
        </w:rPr>
        <w:sectPr w:rsidR="00DC09ED">
          <w:pgSz w:w="11910" w:h="16840"/>
          <w:pgMar w:top="880" w:right="0" w:bottom="1020" w:left="566" w:header="0" w:footer="0" w:gutter="0"/>
          <w:cols w:space="720"/>
        </w:sectPr>
      </w:pPr>
    </w:p>
    <w:p w:rsidR="00DC09ED" w:rsidRDefault="00DC09ED" w:rsidP="00DC09ED">
      <w:pPr>
        <w:pStyle w:val="Heading1"/>
        <w:numPr>
          <w:ilvl w:val="2"/>
          <w:numId w:val="10"/>
        </w:numPr>
        <w:tabs>
          <w:tab w:val="left" w:pos="477"/>
        </w:tabs>
        <w:spacing w:before="78"/>
        <w:ind w:left="477" w:hanging="180"/>
        <w:jc w:val="center"/>
      </w:pPr>
      <w:r>
        <w:lastRenderedPageBreak/>
        <w:t xml:space="preserve">Рекомендуемая </w:t>
      </w:r>
      <w:r>
        <w:rPr>
          <w:spacing w:val="-2"/>
        </w:rPr>
        <w:t>литература</w:t>
      </w:r>
    </w:p>
    <w:p w:rsidR="00DC09ED" w:rsidRDefault="00DC09ED" w:rsidP="00DC09ED">
      <w:pPr>
        <w:pStyle w:val="a3"/>
        <w:spacing w:before="79"/>
        <w:ind w:left="0"/>
        <w:jc w:val="both"/>
        <w:rPr>
          <w:b/>
        </w:rPr>
      </w:pPr>
    </w:p>
    <w:p w:rsidR="00DC09ED" w:rsidRDefault="00DC09ED" w:rsidP="00DC09ED">
      <w:pPr>
        <w:pStyle w:val="a3"/>
        <w:spacing w:before="1"/>
        <w:ind w:left="1008"/>
        <w:jc w:val="both"/>
      </w:pPr>
      <w:r>
        <w:t>АфанасьевС.П.Стоотрядныхдел/С.П.Афанасьев</w:t>
      </w:r>
      <w:proofErr w:type="gramStart"/>
      <w:r>
        <w:t>,С</w:t>
      </w:r>
      <w:proofErr w:type="gramEnd"/>
      <w:r>
        <w:t>.В.Коморин.-Кострома:</w:t>
      </w:r>
      <w:r>
        <w:rPr>
          <w:spacing w:val="-5"/>
        </w:rPr>
        <w:t>МЦ</w:t>
      </w:r>
    </w:p>
    <w:p w:rsidR="00DC09ED" w:rsidRDefault="00DC09ED" w:rsidP="00DC09ED">
      <w:pPr>
        <w:pStyle w:val="a3"/>
        <w:spacing w:before="2"/>
        <w:ind w:left="607"/>
        <w:jc w:val="both"/>
      </w:pPr>
      <w:r>
        <w:t xml:space="preserve">«Вариант»,2000.-112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.</w:t>
      </w:r>
    </w:p>
    <w:p w:rsidR="00DC09ED" w:rsidRDefault="00DC09ED" w:rsidP="00DC09ED">
      <w:pPr>
        <w:pStyle w:val="a3"/>
        <w:spacing w:before="3"/>
        <w:ind w:left="607" w:right="844" w:firstLine="401"/>
        <w:jc w:val="both"/>
      </w:pPr>
      <w:r>
        <w:t xml:space="preserve">Афанасьев С.П., </w:t>
      </w:r>
      <w:proofErr w:type="spellStart"/>
      <w:r>
        <w:t>Коморин</w:t>
      </w:r>
      <w:proofErr w:type="spellEnd"/>
      <w:r>
        <w:t xml:space="preserve"> С.В., Тимонин А.И. Что делать с детьми в загородном лагере. </w:t>
      </w:r>
      <w:proofErr w:type="gramStart"/>
      <w:r>
        <w:t>-К</w:t>
      </w:r>
      <w:proofErr w:type="gramEnd"/>
      <w:r>
        <w:t xml:space="preserve">острома: МЦ «Вариант», 2001 г. - 224 </w:t>
      </w:r>
      <w:proofErr w:type="gramStart"/>
      <w:r>
        <w:t>с</w:t>
      </w:r>
      <w:proofErr w:type="gramEnd"/>
      <w:r>
        <w:t>.</w:t>
      </w:r>
    </w:p>
    <w:p w:rsidR="00DC09ED" w:rsidRDefault="00DC09ED" w:rsidP="00DC09ED">
      <w:pPr>
        <w:pStyle w:val="a3"/>
        <w:spacing w:before="2" w:line="242" w:lineRule="auto"/>
        <w:ind w:left="607" w:right="845" w:firstLine="401"/>
        <w:jc w:val="both"/>
      </w:pPr>
      <w:proofErr w:type="spellStart"/>
      <w:r>
        <w:t>Байбородова</w:t>
      </w:r>
      <w:proofErr w:type="spellEnd"/>
      <w:r>
        <w:t xml:space="preserve"> Л.В. Использование субъектно-ориентированной технологии воспитания в проектной деятельности / Л.В. </w:t>
      </w:r>
      <w:proofErr w:type="spellStart"/>
      <w:r>
        <w:t>Байбородова</w:t>
      </w:r>
      <w:proofErr w:type="spellEnd"/>
      <w:r>
        <w:t xml:space="preserve"> // Воспитание школьников. - 2017. - № 4. - С. 3-10.</w:t>
      </w:r>
    </w:p>
    <w:p w:rsidR="00DC09ED" w:rsidRDefault="00DC09ED" w:rsidP="00DC09ED">
      <w:pPr>
        <w:pStyle w:val="a3"/>
        <w:spacing w:line="242" w:lineRule="auto"/>
        <w:ind w:left="1008" w:right="842"/>
        <w:jc w:val="both"/>
      </w:pPr>
      <w:proofErr w:type="gramStart"/>
      <w:r>
        <w:t>Гугни</w:t>
      </w:r>
      <w:proofErr w:type="gramEnd"/>
      <w:r>
        <w:t xml:space="preserve"> В. Настольная книга вожатого / В. </w:t>
      </w:r>
      <w:proofErr w:type="spellStart"/>
      <w:r>
        <w:t>Гугнин</w:t>
      </w:r>
      <w:proofErr w:type="spellEnd"/>
      <w:r>
        <w:t xml:space="preserve">. - М.: </w:t>
      </w:r>
      <w:proofErr w:type="spellStart"/>
      <w:r>
        <w:t>Альпина</w:t>
      </w:r>
      <w:proofErr w:type="spellEnd"/>
      <w:r>
        <w:t xml:space="preserve"> </w:t>
      </w:r>
      <w:proofErr w:type="spellStart"/>
      <w:r>
        <w:t>Паблишер</w:t>
      </w:r>
      <w:proofErr w:type="spellEnd"/>
      <w:r>
        <w:t>, 2016. - 297 с. Детскоедвижение</w:t>
      </w:r>
      <w:proofErr w:type="gramStart"/>
      <w:r>
        <w:t>.С</w:t>
      </w:r>
      <w:proofErr w:type="gramEnd"/>
      <w:r>
        <w:t>ловарь-справочник/сост.иред.Т.В.Трухаче-ва,А.Г.Кирпичник.</w:t>
      </w:r>
      <w:r>
        <w:rPr>
          <w:spacing w:val="-10"/>
        </w:rPr>
        <w:t>-</w:t>
      </w:r>
    </w:p>
    <w:p w:rsidR="00DC09ED" w:rsidRDefault="00DC09ED" w:rsidP="00DC09ED">
      <w:pPr>
        <w:pStyle w:val="a3"/>
        <w:spacing w:line="275" w:lineRule="exact"/>
        <w:ind w:left="607"/>
        <w:jc w:val="both"/>
      </w:pPr>
      <w:r>
        <w:t xml:space="preserve">М., 2005. -544 </w:t>
      </w:r>
      <w:r>
        <w:rPr>
          <w:spacing w:val="-5"/>
        </w:rPr>
        <w:t>с.</w:t>
      </w:r>
    </w:p>
    <w:p w:rsidR="00DC09ED" w:rsidRDefault="00DC09ED" w:rsidP="00DC09ED">
      <w:pPr>
        <w:pStyle w:val="a3"/>
        <w:spacing w:line="242" w:lineRule="auto"/>
        <w:ind w:left="607" w:right="851" w:firstLine="401"/>
        <w:jc w:val="both"/>
      </w:pPr>
      <w:r>
        <w:t xml:space="preserve">Куприянов Б.В. Технология и методика работы вожатого в лагере: учебное пособие / Б.В. Куприянов, О.В. </w:t>
      </w:r>
      <w:proofErr w:type="spellStart"/>
      <w:r>
        <w:t>Миновская</w:t>
      </w:r>
      <w:proofErr w:type="spellEnd"/>
      <w:r>
        <w:t xml:space="preserve"> - Кострома: Издательство «Авантитул», 2024. - 220 </w:t>
      </w:r>
      <w:proofErr w:type="gramStart"/>
      <w:r>
        <w:t>с</w:t>
      </w:r>
      <w:proofErr w:type="gramEnd"/>
      <w:r>
        <w:t>.</w:t>
      </w:r>
    </w:p>
    <w:p w:rsidR="00DC09ED" w:rsidRDefault="00DC09ED" w:rsidP="00DC09ED">
      <w:pPr>
        <w:pStyle w:val="a3"/>
        <w:spacing w:line="242" w:lineRule="auto"/>
        <w:ind w:left="607" w:right="842" w:firstLine="401"/>
        <w:jc w:val="both"/>
      </w:pPr>
      <w:r>
        <w:t>Леонтьев Д.А. Самореализация и сущностные смыслы личности // Психология с человеческим лицом: гуманистическая перспектива в постсоветской психологии. - M., 1997. -С. 156-176.</w:t>
      </w:r>
    </w:p>
    <w:p w:rsidR="00DC09ED" w:rsidRDefault="00DC09ED" w:rsidP="00DC09ED">
      <w:pPr>
        <w:pStyle w:val="a3"/>
        <w:spacing w:line="276" w:lineRule="exact"/>
        <w:ind w:left="1008"/>
        <w:jc w:val="both"/>
      </w:pPr>
      <w:proofErr w:type="spellStart"/>
      <w:r>
        <w:t>ЛутошкинА.Н</w:t>
      </w:r>
      <w:proofErr w:type="spellEnd"/>
      <w:r>
        <w:t xml:space="preserve">. Как вести за собой. </w:t>
      </w:r>
      <w:proofErr w:type="gramStart"/>
      <w:r>
        <w:t>-</w:t>
      </w:r>
      <w:proofErr w:type="spellStart"/>
      <w:r>
        <w:t>М</w:t>
      </w:r>
      <w:proofErr w:type="gramEnd"/>
      <w:r>
        <w:t>.,Просвещение</w:t>
      </w:r>
      <w:proofErr w:type="spellEnd"/>
      <w:r>
        <w:t>,</w:t>
      </w:r>
      <w:r>
        <w:rPr>
          <w:spacing w:val="-2"/>
        </w:rPr>
        <w:t xml:space="preserve"> 1981.</w:t>
      </w:r>
    </w:p>
    <w:p w:rsidR="00DC09ED" w:rsidRDefault="00DC09ED" w:rsidP="00DC09ED">
      <w:pPr>
        <w:pStyle w:val="a3"/>
        <w:spacing w:line="242" w:lineRule="auto"/>
        <w:ind w:left="1008" w:right="852"/>
        <w:jc w:val="both"/>
      </w:pPr>
      <w:proofErr w:type="spellStart"/>
      <w:r>
        <w:t>Маслоу</w:t>
      </w:r>
      <w:proofErr w:type="spellEnd"/>
      <w:r>
        <w:t xml:space="preserve"> А. Мотивация и личность. - СПб: </w:t>
      </w:r>
      <w:proofErr w:type="gramStart"/>
      <w:r>
        <w:t>Питер (Сер.</w:t>
      </w:r>
      <w:proofErr w:type="gramEnd"/>
      <w:r>
        <w:t xml:space="preserve"> Мастера психологии), 2021. - 400 с. НемовР.С.Путькколлективу</w:t>
      </w:r>
      <w:proofErr w:type="gramStart"/>
      <w:r>
        <w:t>:К</w:t>
      </w:r>
      <w:proofErr w:type="gramEnd"/>
      <w:r>
        <w:t>нигадляучителейопсихологииученического</w:t>
      </w:r>
      <w:r>
        <w:rPr>
          <w:spacing w:val="-2"/>
        </w:rPr>
        <w:t>коллектива</w:t>
      </w:r>
    </w:p>
    <w:p w:rsidR="00DC09ED" w:rsidRDefault="00DC09ED" w:rsidP="00DC09ED">
      <w:pPr>
        <w:pStyle w:val="a3"/>
        <w:spacing w:line="275" w:lineRule="exact"/>
        <w:ind w:left="607"/>
        <w:jc w:val="both"/>
      </w:pPr>
      <w:r>
        <w:t>/</w:t>
      </w:r>
      <w:proofErr w:type="spellStart"/>
      <w:r>
        <w:t>Р.С.Немов</w:t>
      </w:r>
      <w:proofErr w:type="spellEnd"/>
      <w:r>
        <w:t>,</w:t>
      </w:r>
      <w:proofErr w:type="gramStart"/>
      <w:r>
        <w:t xml:space="preserve"> .</w:t>
      </w:r>
      <w:proofErr w:type="gramEnd"/>
      <w:r>
        <w:t>Г.Кирпичник. -М.:Педагогика,1988.-144</w:t>
      </w:r>
      <w:r>
        <w:rPr>
          <w:spacing w:val="-5"/>
        </w:rPr>
        <w:t>с.</w:t>
      </w:r>
    </w:p>
    <w:p w:rsidR="00DC09ED" w:rsidRDefault="00DC09ED" w:rsidP="00DC09ED">
      <w:pPr>
        <w:pStyle w:val="a3"/>
        <w:spacing w:before="1" w:line="242" w:lineRule="auto"/>
        <w:ind w:left="607" w:right="847" w:firstLine="401"/>
        <w:jc w:val="both"/>
      </w:pPr>
      <w:r>
        <w:t xml:space="preserve">Областной лагерь актива молодёжи имени А.Н. </w:t>
      </w:r>
      <w:proofErr w:type="spellStart"/>
      <w:r>
        <w:t>Лутошкина</w:t>
      </w:r>
      <w:proofErr w:type="spellEnd"/>
      <w:r>
        <w:t xml:space="preserve"> «Комсорг»: </w:t>
      </w:r>
      <w:proofErr w:type="gramStart"/>
      <w:r>
        <w:t xml:space="preserve">Школа лидера (цикл учебно-развивающих занятий областного лагеря актива молодёжи имени </w:t>
      </w:r>
      <w:proofErr w:type="spellStart"/>
      <w:r>
        <w:t>А.Н.Лутошкина</w:t>
      </w:r>
      <w:proofErr w:type="spellEnd"/>
      <w:r>
        <w:t xml:space="preserve"> «Комсорг» / Автор-составитель А.И. Тимонин.</w:t>
      </w:r>
      <w:proofErr w:type="gramEnd"/>
      <w:r>
        <w:t xml:space="preserve"> - Кострома: КГУ им. Н.А. Некрасова, 2012. - 84 </w:t>
      </w:r>
      <w:proofErr w:type="gramStart"/>
      <w:r>
        <w:t>с</w:t>
      </w:r>
      <w:proofErr w:type="gramEnd"/>
      <w:r>
        <w:t>.</w:t>
      </w:r>
    </w:p>
    <w:p w:rsidR="00DC09ED" w:rsidRDefault="00DC09ED" w:rsidP="00DC09ED">
      <w:pPr>
        <w:pStyle w:val="a3"/>
        <w:spacing w:line="272" w:lineRule="exact"/>
        <w:ind w:left="1008"/>
        <w:jc w:val="both"/>
      </w:pPr>
      <w:proofErr w:type="spellStart"/>
      <w:r>
        <w:t>ОбуховаЛ.Ф</w:t>
      </w:r>
      <w:proofErr w:type="spellEnd"/>
      <w:r>
        <w:t>. Возрастная психология</w:t>
      </w:r>
      <w:proofErr w:type="gramStart"/>
      <w:r>
        <w:t>:У</w:t>
      </w:r>
      <w:proofErr w:type="gramEnd"/>
      <w:r>
        <w:t>чебникдлявузов.-М.,2006. -460</w:t>
      </w:r>
      <w:r>
        <w:rPr>
          <w:spacing w:val="-5"/>
        </w:rPr>
        <w:t>с.</w:t>
      </w:r>
    </w:p>
    <w:p w:rsidR="00DC09ED" w:rsidRDefault="00DC09ED" w:rsidP="00DC09ED">
      <w:pPr>
        <w:pStyle w:val="a3"/>
        <w:spacing w:before="3" w:line="242" w:lineRule="auto"/>
        <w:ind w:left="848" w:right="855" w:firstLine="160"/>
        <w:jc w:val="both"/>
      </w:pPr>
      <w:r>
        <w:t xml:space="preserve">Рожков М.И. Развитие самоуправления в детских коллективах. - М., </w:t>
      </w:r>
      <w:proofErr w:type="spellStart"/>
      <w:r>
        <w:t>Владос</w:t>
      </w:r>
      <w:proofErr w:type="spellEnd"/>
      <w:r>
        <w:t xml:space="preserve">, 2002. - 169 с. </w:t>
      </w:r>
      <w:proofErr w:type="spellStart"/>
      <w:r>
        <w:t>РожковМ.И</w:t>
      </w:r>
      <w:proofErr w:type="spellEnd"/>
      <w:r>
        <w:t>. Теория и методика воспитания: учебники практикум для вузов/М.И.</w:t>
      </w:r>
      <w:r>
        <w:rPr>
          <w:spacing w:val="-2"/>
        </w:rPr>
        <w:t>Рожков,</w:t>
      </w:r>
    </w:p>
    <w:p w:rsidR="00DC09ED" w:rsidRDefault="00DC09ED" w:rsidP="00DC09ED">
      <w:pPr>
        <w:pStyle w:val="a3"/>
        <w:spacing w:line="276" w:lineRule="exact"/>
        <w:ind w:left="427"/>
        <w:jc w:val="both"/>
      </w:pPr>
      <w:r>
        <w:t xml:space="preserve">Л.В.Байбородова.-2-е </w:t>
      </w:r>
      <w:proofErr w:type="spellStart"/>
      <w:r>
        <w:t>изд.</w:t>
      </w:r>
      <w:proofErr w:type="gramStart"/>
      <w:r>
        <w:t>,п</w:t>
      </w:r>
      <w:proofErr w:type="gramEnd"/>
      <w:r>
        <w:t>ерераб.и</w:t>
      </w:r>
      <w:proofErr w:type="spellEnd"/>
      <w:r>
        <w:t xml:space="preserve"> доп.-М.:ИздательствоЮрайт,2024. -330</w:t>
      </w:r>
      <w:r>
        <w:rPr>
          <w:spacing w:val="-5"/>
        </w:rPr>
        <w:t>с.</w:t>
      </w:r>
    </w:p>
    <w:p w:rsidR="00DC09ED" w:rsidRDefault="00DC09ED" w:rsidP="00DC09ED">
      <w:pPr>
        <w:pStyle w:val="a3"/>
        <w:spacing w:before="2"/>
        <w:ind w:left="427" w:right="853" w:firstLine="420"/>
        <w:jc w:val="both"/>
      </w:pPr>
      <w:r>
        <w:t xml:space="preserve">Тихомирова Е.В. Современные технологии воспитания: опорные точки дискуссии / Е.В. Тихомирова, А.Г. </w:t>
      </w:r>
      <w:proofErr w:type="spellStart"/>
      <w:r>
        <w:t>Самохвалова</w:t>
      </w:r>
      <w:proofErr w:type="spellEnd"/>
      <w:r>
        <w:t xml:space="preserve">, А.Г. Кирпичник, Д.А. </w:t>
      </w:r>
      <w:proofErr w:type="spellStart"/>
      <w:r>
        <w:t>Долотова</w:t>
      </w:r>
      <w:proofErr w:type="spellEnd"/>
      <w:r>
        <w:t xml:space="preserve"> // Сибирский педагогический журнал. - 2018. - № 6. -</w:t>
      </w:r>
    </w:p>
    <w:p w:rsidR="00DC09ED" w:rsidRDefault="00DC09ED" w:rsidP="00DC09ED">
      <w:pPr>
        <w:pStyle w:val="a3"/>
        <w:spacing w:before="5"/>
        <w:ind w:left="427"/>
        <w:jc w:val="both"/>
      </w:pPr>
      <w:r>
        <w:t>С.7-</w:t>
      </w:r>
      <w:r>
        <w:rPr>
          <w:spacing w:val="-5"/>
        </w:rPr>
        <w:t>17.</w:t>
      </w:r>
    </w:p>
    <w:p w:rsidR="00DC09ED" w:rsidRDefault="00DC09ED" w:rsidP="00DC09ED">
      <w:pPr>
        <w:pStyle w:val="a3"/>
        <w:spacing w:before="2" w:line="242" w:lineRule="auto"/>
        <w:ind w:left="427" w:right="846" w:firstLine="420"/>
        <w:jc w:val="both"/>
      </w:pPr>
      <w:r>
        <w:t xml:space="preserve">Уманский Л.И. Психология организаторской деятельности школьников: Учебное пособие / Л.И. Уманский. - М.: Просвещение, 1980. - 160 </w:t>
      </w:r>
      <w:proofErr w:type="gramStart"/>
      <w:r>
        <w:t>с</w:t>
      </w:r>
      <w:proofErr w:type="gramEnd"/>
      <w:r>
        <w:t>.</w:t>
      </w:r>
    </w:p>
    <w:p w:rsidR="003538E2" w:rsidRDefault="003538E2" w:rsidP="00DC09ED">
      <w:pPr>
        <w:jc w:val="both"/>
      </w:pPr>
    </w:p>
    <w:sectPr w:rsidR="003538E2" w:rsidSect="00353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A5" w:rsidRDefault="00101936">
    <w:pPr>
      <w:pStyle w:val="a3"/>
      <w:spacing w:line="14" w:lineRule="auto"/>
      <w:ind w:left="0"/>
      <w:rPr>
        <w:sz w:val="2"/>
      </w:rPr>
    </w:pPr>
    <w:r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40.8pt;margin-top:789.2pt;width:16.3pt;height:13.05pt;z-index:-251656192;mso-position-horizontal-relative:page;mso-position-vertical-relative:page" filled="f" stroked="f">
          <v:textbox inset="0,0,0,0">
            <w:txbxContent>
              <w:p w:rsidR="00CF18A5" w:rsidRDefault="00101936">
                <w:pPr>
                  <w:spacing w:line="245" w:lineRule="exact"/>
                  <w:ind w:left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9326D"/>
    <w:multiLevelType w:val="hybridMultilevel"/>
    <w:tmpl w:val="7E30960E"/>
    <w:lvl w:ilvl="0" w:tplc="219A8824">
      <w:numFmt w:val="bullet"/>
      <w:lvlText w:val="-"/>
      <w:lvlJc w:val="left"/>
      <w:pPr>
        <w:ind w:left="107" w:hanging="144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17"/>
        <w:szCs w:val="17"/>
        <w:lang w:val="ru-RU" w:eastAsia="en-US" w:bidi="ar-SA"/>
      </w:rPr>
    </w:lvl>
    <w:lvl w:ilvl="1" w:tplc="47C6C618">
      <w:numFmt w:val="bullet"/>
      <w:lvlText w:val="•"/>
      <w:lvlJc w:val="left"/>
      <w:pPr>
        <w:ind w:left="911" w:hanging="144"/>
      </w:pPr>
      <w:rPr>
        <w:rFonts w:hint="default"/>
        <w:lang w:val="ru-RU" w:eastAsia="en-US" w:bidi="ar-SA"/>
      </w:rPr>
    </w:lvl>
    <w:lvl w:ilvl="2" w:tplc="3E188B6C">
      <w:numFmt w:val="bullet"/>
      <w:lvlText w:val="•"/>
      <w:lvlJc w:val="left"/>
      <w:pPr>
        <w:ind w:left="1722" w:hanging="144"/>
      </w:pPr>
      <w:rPr>
        <w:rFonts w:hint="default"/>
        <w:lang w:val="ru-RU" w:eastAsia="en-US" w:bidi="ar-SA"/>
      </w:rPr>
    </w:lvl>
    <w:lvl w:ilvl="3" w:tplc="2E5E3930">
      <w:numFmt w:val="bullet"/>
      <w:lvlText w:val="•"/>
      <w:lvlJc w:val="left"/>
      <w:pPr>
        <w:ind w:left="2534" w:hanging="144"/>
      </w:pPr>
      <w:rPr>
        <w:rFonts w:hint="default"/>
        <w:lang w:val="ru-RU" w:eastAsia="en-US" w:bidi="ar-SA"/>
      </w:rPr>
    </w:lvl>
    <w:lvl w:ilvl="4" w:tplc="7A28C498">
      <w:numFmt w:val="bullet"/>
      <w:lvlText w:val="•"/>
      <w:lvlJc w:val="left"/>
      <w:pPr>
        <w:ind w:left="3345" w:hanging="144"/>
      </w:pPr>
      <w:rPr>
        <w:rFonts w:hint="default"/>
        <w:lang w:val="ru-RU" w:eastAsia="en-US" w:bidi="ar-SA"/>
      </w:rPr>
    </w:lvl>
    <w:lvl w:ilvl="5" w:tplc="B6F67D3C">
      <w:numFmt w:val="bullet"/>
      <w:lvlText w:val="•"/>
      <w:lvlJc w:val="left"/>
      <w:pPr>
        <w:ind w:left="4157" w:hanging="144"/>
      </w:pPr>
      <w:rPr>
        <w:rFonts w:hint="default"/>
        <w:lang w:val="ru-RU" w:eastAsia="en-US" w:bidi="ar-SA"/>
      </w:rPr>
    </w:lvl>
    <w:lvl w:ilvl="6" w:tplc="E2847F2C">
      <w:numFmt w:val="bullet"/>
      <w:lvlText w:val="•"/>
      <w:lvlJc w:val="left"/>
      <w:pPr>
        <w:ind w:left="4968" w:hanging="144"/>
      </w:pPr>
      <w:rPr>
        <w:rFonts w:hint="default"/>
        <w:lang w:val="ru-RU" w:eastAsia="en-US" w:bidi="ar-SA"/>
      </w:rPr>
    </w:lvl>
    <w:lvl w:ilvl="7" w:tplc="1D1C3AF6">
      <w:numFmt w:val="bullet"/>
      <w:lvlText w:val="•"/>
      <w:lvlJc w:val="left"/>
      <w:pPr>
        <w:ind w:left="5779" w:hanging="144"/>
      </w:pPr>
      <w:rPr>
        <w:rFonts w:hint="default"/>
        <w:lang w:val="ru-RU" w:eastAsia="en-US" w:bidi="ar-SA"/>
      </w:rPr>
    </w:lvl>
    <w:lvl w:ilvl="8" w:tplc="832EEE90">
      <w:numFmt w:val="bullet"/>
      <w:lvlText w:val="•"/>
      <w:lvlJc w:val="left"/>
      <w:pPr>
        <w:ind w:left="6591" w:hanging="144"/>
      </w:pPr>
      <w:rPr>
        <w:rFonts w:hint="default"/>
        <w:lang w:val="ru-RU" w:eastAsia="en-US" w:bidi="ar-SA"/>
      </w:rPr>
    </w:lvl>
  </w:abstractNum>
  <w:abstractNum w:abstractNumId="1">
    <w:nsid w:val="1F000864"/>
    <w:multiLevelType w:val="hybridMultilevel"/>
    <w:tmpl w:val="167AC0C6"/>
    <w:lvl w:ilvl="0" w:tplc="EB2A6F04">
      <w:numFmt w:val="bullet"/>
      <w:lvlText w:val=""/>
      <w:lvlJc w:val="left"/>
      <w:pPr>
        <w:ind w:left="71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D2546C">
      <w:numFmt w:val="bullet"/>
      <w:lvlText w:val=""/>
      <w:lvlJc w:val="left"/>
      <w:pPr>
        <w:ind w:left="11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4CCA5FC">
      <w:numFmt w:val="bullet"/>
      <w:lvlText w:val=""/>
      <w:lvlJc w:val="left"/>
      <w:pPr>
        <w:ind w:left="2552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00A73A4">
      <w:numFmt w:val="bullet"/>
      <w:lvlText w:val="•"/>
      <w:lvlJc w:val="left"/>
      <w:pPr>
        <w:ind w:left="3657" w:hanging="696"/>
      </w:pPr>
      <w:rPr>
        <w:rFonts w:hint="default"/>
        <w:lang w:val="ru-RU" w:eastAsia="en-US" w:bidi="ar-SA"/>
      </w:rPr>
    </w:lvl>
    <w:lvl w:ilvl="4" w:tplc="B61E359E">
      <w:numFmt w:val="bullet"/>
      <w:lvlText w:val="•"/>
      <w:lvlJc w:val="left"/>
      <w:pPr>
        <w:ind w:left="4755" w:hanging="696"/>
      </w:pPr>
      <w:rPr>
        <w:rFonts w:hint="default"/>
        <w:lang w:val="ru-RU" w:eastAsia="en-US" w:bidi="ar-SA"/>
      </w:rPr>
    </w:lvl>
    <w:lvl w:ilvl="5" w:tplc="7EA02D94">
      <w:numFmt w:val="bullet"/>
      <w:lvlText w:val="•"/>
      <w:lvlJc w:val="left"/>
      <w:pPr>
        <w:ind w:left="5852" w:hanging="696"/>
      </w:pPr>
      <w:rPr>
        <w:rFonts w:hint="default"/>
        <w:lang w:val="ru-RU" w:eastAsia="en-US" w:bidi="ar-SA"/>
      </w:rPr>
    </w:lvl>
    <w:lvl w:ilvl="6" w:tplc="F9224646">
      <w:numFmt w:val="bullet"/>
      <w:lvlText w:val="•"/>
      <w:lvlJc w:val="left"/>
      <w:pPr>
        <w:ind w:left="6950" w:hanging="696"/>
      </w:pPr>
      <w:rPr>
        <w:rFonts w:hint="default"/>
        <w:lang w:val="ru-RU" w:eastAsia="en-US" w:bidi="ar-SA"/>
      </w:rPr>
    </w:lvl>
    <w:lvl w:ilvl="7" w:tplc="4EF4507C">
      <w:numFmt w:val="bullet"/>
      <w:lvlText w:val="•"/>
      <w:lvlJc w:val="left"/>
      <w:pPr>
        <w:ind w:left="8047" w:hanging="696"/>
      </w:pPr>
      <w:rPr>
        <w:rFonts w:hint="default"/>
        <w:lang w:val="ru-RU" w:eastAsia="en-US" w:bidi="ar-SA"/>
      </w:rPr>
    </w:lvl>
    <w:lvl w:ilvl="8" w:tplc="0270BF76">
      <w:numFmt w:val="bullet"/>
      <w:lvlText w:val="•"/>
      <w:lvlJc w:val="left"/>
      <w:pPr>
        <w:ind w:left="9145" w:hanging="696"/>
      </w:pPr>
      <w:rPr>
        <w:rFonts w:hint="default"/>
        <w:lang w:val="ru-RU" w:eastAsia="en-US" w:bidi="ar-SA"/>
      </w:rPr>
    </w:lvl>
  </w:abstractNum>
  <w:abstractNum w:abstractNumId="2">
    <w:nsid w:val="38362E8B"/>
    <w:multiLevelType w:val="hybridMultilevel"/>
    <w:tmpl w:val="91167B9A"/>
    <w:lvl w:ilvl="0" w:tplc="3850C60A">
      <w:numFmt w:val="bullet"/>
      <w:lvlText w:val="-"/>
      <w:lvlJc w:val="left"/>
      <w:pPr>
        <w:ind w:left="107" w:hanging="183"/>
      </w:pPr>
      <w:rPr>
        <w:rFonts w:ascii="Cambria" w:eastAsia="Cambria" w:hAnsi="Cambria" w:cs="Cambria" w:hint="default"/>
        <w:spacing w:val="0"/>
        <w:w w:val="100"/>
        <w:lang w:val="ru-RU" w:eastAsia="en-US" w:bidi="ar-SA"/>
      </w:rPr>
    </w:lvl>
    <w:lvl w:ilvl="1" w:tplc="F488BD80">
      <w:numFmt w:val="bullet"/>
      <w:lvlText w:val="•"/>
      <w:lvlJc w:val="left"/>
      <w:pPr>
        <w:ind w:left="911" w:hanging="183"/>
      </w:pPr>
      <w:rPr>
        <w:rFonts w:hint="default"/>
        <w:lang w:val="ru-RU" w:eastAsia="en-US" w:bidi="ar-SA"/>
      </w:rPr>
    </w:lvl>
    <w:lvl w:ilvl="2" w:tplc="5FB04D3E">
      <w:numFmt w:val="bullet"/>
      <w:lvlText w:val="•"/>
      <w:lvlJc w:val="left"/>
      <w:pPr>
        <w:ind w:left="1722" w:hanging="183"/>
      </w:pPr>
      <w:rPr>
        <w:rFonts w:hint="default"/>
        <w:lang w:val="ru-RU" w:eastAsia="en-US" w:bidi="ar-SA"/>
      </w:rPr>
    </w:lvl>
    <w:lvl w:ilvl="3" w:tplc="ABEC132A">
      <w:numFmt w:val="bullet"/>
      <w:lvlText w:val="•"/>
      <w:lvlJc w:val="left"/>
      <w:pPr>
        <w:ind w:left="2534" w:hanging="183"/>
      </w:pPr>
      <w:rPr>
        <w:rFonts w:hint="default"/>
        <w:lang w:val="ru-RU" w:eastAsia="en-US" w:bidi="ar-SA"/>
      </w:rPr>
    </w:lvl>
    <w:lvl w:ilvl="4" w:tplc="8DCC4436">
      <w:numFmt w:val="bullet"/>
      <w:lvlText w:val="•"/>
      <w:lvlJc w:val="left"/>
      <w:pPr>
        <w:ind w:left="3345" w:hanging="183"/>
      </w:pPr>
      <w:rPr>
        <w:rFonts w:hint="default"/>
        <w:lang w:val="ru-RU" w:eastAsia="en-US" w:bidi="ar-SA"/>
      </w:rPr>
    </w:lvl>
    <w:lvl w:ilvl="5" w:tplc="45B20C88">
      <w:numFmt w:val="bullet"/>
      <w:lvlText w:val="•"/>
      <w:lvlJc w:val="left"/>
      <w:pPr>
        <w:ind w:left="4157" w:hanging="183"/>
      </w:pPr>
      <w:rPr>
        <w:rFonts w:hint="default"/>
        <w:lang w:val="ru-RU" w:eastAsia="en-US" w:bidi="ar-SA"/>
      </w:rPr>
    </w:lvl>
    <w:lvl w:ilvl="6" w:tplc="26F2557C">
      <w:numFmt w:val="bullet"/>
      <w:lvlText w:val="•"/>
      <w:lvlJc w:val="left"/>
      <w:pPr>
        <w:ind w:left="4968" w:hanging="183"/>
      </w:pPr>
      <w:rPr>
        <w:rFonts w:hint="default"/>
        <w:lang w:val="ru-RU" w:eastAsia="en-US" w:bidi="ar-SA"/>
      </w:rPr>
    </w:lvl>
    <w:lvl w:ilvl="7" w:tplc="DAAE0754">
      <w:numFmt w:val="bullet"/>
      <w:lvlText w:val="•"/>
      <w:lvlJc w:val="left"/>
      <w:pPr>
        <w:ind w:left="5779" w:hanging="183"/>
      </w:pPr>
      <w:rPr>
        <w:rFonts w:hint="default"/>
        <w:lang w:val="ru-RU" w:eastAsia="en-US" w:bidi="ar-SA"/>
      </w:rPr>
    </w:lvl>
    <w:lvl w:ilvl="8" w:tplc="78FCEDAE">
      <w:numFmt w:val="bullet"/>
      <w:lvlText w:val="•"/>
      <w:lvlJc w:val="left"/>
      <w:pPr>
        <w:ind w:left="6591" w:hanging="183"/>
      </w:pPr>
      <w:rPr>
        <w:rFonts w:hint="default"/>
        <w:lang w:val="ru-RU" w:eastAsia="en-US" w:bidi="ar-SA"/>
      </w:rPr>
    </w:lvl>
  </w:abstractNum>
  <w:abstractNum w:abstractNumId="3">
    <w:nsid w:val="3851304A"/>
    <w:multiLevelType w:val="hybridMultilevel"/>
    <w:tmpl w:val="6A40A572"/>
    <w:lvl w:ilvl="0" w:tplc="9B56DC48">
      <w:numFmt w:val="bullet"/>
      <w:lvlText w:val="-"/>
      <w:lvlJc w:val="left"/>
      <w:pPr>
        <w:ind w:left="133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8E8352">
      <w:numFmt w:val="bullet"/>
      <w:lvlText w:val="•"/>
      <w:lvlJc w:val="left"/>
      <w:pPr>
        <w:ind w:left="2340" w:hanging="200"/>
      </w:pPr>
      <w:rPr>
        <w:rFonts w:hint="default"/>
        <w:lang w:val="ru-RU" w:eastAsia="en-US" w:bidi="ar-SA"/>
      </w:rPr>
    </w:lvl>
    <w:lvl w:ilvl="2" w:tplc="419A3518">
      <w:numFmt w:val="bullet"/>
      <w:lvlText w:val="•"/>
      <w:lvlJc w:val="left"/>
      <w:pPr>
        <w:ind w:left="3340" w:hanging="200"/>
      </w:pPr>
      <w:rPr>
        <w:rFonts w:hint="default"/>
        <w:lang w:val="ru-RU" w:eastAsia="en-US" w:bidi="ar-SA"/>
      </w:rPr>
    </w:lvl>
    <w:lvl w:ilvl="3" w:tplc="338CFA62">
      <w:numFmt w:val="bullet"/>
      <w:lvlText w:val="•"/>
      <w:lvlJc w:val="left"/>
      <w:pPr>
        <w:ind w:left="4340" w:hanging="200"/>
      </w:pPr>
      <w:rPr>
        <w:rFonts w:hint="default"/>
        <w:lang w:val="ru-RU" w:eastAsia="en-US" w:bidi="ar-SA"/>
      </w:rPr>
    </w:lvl>
    <w:lvl w:ilvl="4" w:tplc="2C14846C">
      <w:numFmt w:val="bullet"/>
      <w:lvlText w:val="•"/>
      <w:lvlJc w:val="left"/>
      <w:pPr>
        <w:ind w:left="5340" w:hanging="200"/>
      </w:pPr>
      <w:rPr>
        <w:rFonts w:hint="default"/>
        <w:lang w:val="ru-RU" w:eastAsia="en-US" w:bidi="ar-SA"/>
      </w:rPr>
    </w:lvl>
    <w:lvl w:ilvl="5" w:tplc="C818C886">
      <w:numFmt w:val="bullet"/>
      <w:lvlText w:val="•"/>
      <w:lvlJc w:val="left"/>
      <w:pPr>
        <w:ind w:left="6340" w:hanging="200"/>
      </w:pPr>
      <w:rPr>
        <w:rFonts w:hint="default"/>
        <w:lang w:val="ru-RU" w:eastAsia="en-US" w:bidi="ar-SA"/>
      </w:rPr>
    </w:lvl>
    <w:lvl w:ilvl="6" w:tplc="3CC226F6">
      <w:numFmt w:val="bullet"/>
      <w:lvlText w:val="•"/>
      <w:lvlJc w:val="left"/>
      <w:pPr>
        <w:ind w:left="7340" w:hanging="200"/>
      </w:pPr>
      <w:rPr>
        <w:rFonts w:hint="default"/>
        <w:lang w:val="ru-RU" w:eastAsia="en-US" w:bidi="ar-SA"/>
      </w:rPr>
    </w:lvl>
    <w:lvl w:ilvl="7" w:tplc="37BEEF8E">
      <w:numFmt w:val="bullet"/>
      <w:lvlText w:val="•"/>
      <w:lvlJc w:val="left"/>
      <w:pPr>
        <w:ind w:left="8340" w:hanging="200"/>
      </w:pPr>
      <w:rPr>
        <w:rFonts w:hint="default"/>
        <w:lang w:val="ru-RU" w:eastAsia="en-US" w:bidi="ar-SA"/>
      </w:rPr>
    </w:lvl>
    <w:lvl w:ilvl="8" w:tplc="9E245D3E">
      <w:numFmt w:val="bullet"/>
      <w:lvlText w:val="•"/>
      <w:lvlJc w:val="left"/>
      <w:pPr>
        <w:ind w:left="9340" w:hanging="200"/>
      </w:pPr>
      <w:rPr>
        <w:rFonts w:hint="default"/>
        <w:lang w:val="ru-RU" w:eastAsia="en-US" w:bidi="ar-SA"/>
      </w:rPr>
    </w:lvl>
  </w:abstractNum>
  <w:abstractNum w:abstractNumId="4">
    <w:nsid w:val="3C2D597C"/>
    <w:multiLevelType w:val="hybridMultilevel"/>
    <w:tmpl w:val="81DA01C8"/>
    <w:lvl w:ilvl="0" w:tplc="D692411A">
      <w:start w:val="1"/>
      <w:numFmt w:val="decimal"/>
      <w:lvlText w:val="%1"/>
      <w:lvlJc w:val="left"/>
      <w:pPr>
        <w:ind w:left="2015" w:hanging="361"/>
        <w:jc w:val="left"/>
      </w:pPr>
      <w:rPr>
        <w:rFonts w:hint="default"/>
        <w:lang w:val="ru-RU" w:eastAsia="en-US" w:bidi="ar-SA"/>
      </w:rPr>
    </w:lvl>
    <w:lvl w:ilvl="1" w:tplc="F6269BA8">
      <w:numFmt w:val="none"/>
      <w:lvlText w:val=""/>
      <w:lvlJc w:val="left"/>
      <w:pPr>
        <w:tabs>
          <w:tab w:val="num" w:pos="360"/>
        </w:tabs>
      </w:pPr>
    </w:lvl>
    <w:lvl w:ilvl="2" w:tplc="22323032">
      <w:start w:val="2"/>
      <w:numFmt w:val="decimal"/>
      <w:lvlText w:val="%3."/>
      <w:lvlJc w:val="left"/>
      <w:pPr>
        <w:ind w:left="42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3" w:tplc="7E3A0A7E">
      <w:numFmt w:val="none"/>
      <w:lvlText w:val=""/>
      <w:lvlJc w:val="left"/>
      <w:pPr>
        <w:tabs>
          <w:tab w:val="num" w:pos="360"/>
        </w:tabs>
      </w:pPr>
    </w:lvl>
    <w:lvl w:ilvl="4" w:tplc="DAAA40B0">
      <w:numFmt w:val="bullet"/>
      <w:lvlText w:val="•"/>
      <w:lvlJc w:val="left"/>
      <w:pPr>
        <w:ind w:left="6060" w:hanging="361"/>
      </w:pPr>
      <w:rPr>
        <w:rFonts w:hint="default"/>
        <w:lang w:val="ru-RU" w:eastAsia="en-US" w:bidi="ar-SA"/>
      </w:rPr>
    </w:lvl>
    <w:lvl w:ilvl="5" w:tplc="2102C676">
      <w:numFmt w:val="bullet"/>
      <w:lvlText w:val="•"/>
      <w:lvlJc w:val="left"/>
      <w:pPr>
        <w:ind w:left="6940" w:hanging="361"/>
      </w:pPr>
      <w:rPr>
        <w:rFonts w:hint="default"/>
        <w:lang w:val="ru-RU" w:eastAsia="en-US" w:bidi="ar-SA"/>
      </w:rPr>
    </w:lvl>
    <w:lvl w:ilvl="6" w:tplc="3C48241A">
      <w:numFmt w:val="bullet"/>
      <w:lvlText w:val="•"/>
      <w:lvlJc w:val="left"/>
      <w:pPr>
        <w:ind w:left="7820" w:hanging="361"/>
      </w:pPr>
      <w:rPr>
        <w:rFonts w:hint="default"/>
        <w:lang w:val="ru-RU" w:eastAsia="en-US" w:bidi="ar-SA"/>
      </w:rPr>
    </w:lvl>
    <w:lvl w:ilvl="7" w:tplc="79F2CCD2">
      <w:numFmt w:val="bullet"/>
      <w:lvlText w:val="•"/>
      <w:lvlJc w:val="left"/>
      <w:pPr>
        <w:ind w:left="8700" w:hanging="361"/>
      </w:pPr>
      <w:rPr>
        <w:rFonts w:hint="default"/>
        <w:lang w:val="ru-RU" w:eastAsia="en-US" w:bidi="ar-SA"/>
      </w:rPr>
    </w:lvl>
    <w:lvl w:ilvl="8" w:tplc="31E69814">
      <w:numFmt w:val="bullet"/>
      <w:lvlText w:val="•"/>
      <w:lvlJc w:val="left"/>
      <w:pPr>
        <w:ind w:left="9580" w:hanging="361"/>
      </w:pPr>
      <w:rPr>
        <w:rFonts w:hint="default"/>
        <w:lang w:val="ru-RU" w:eastAsia="en-US" w:bidi="ar-SA"/>
      </w:rPr>
    </w:lvl>
  </w:abstractNum>
  <w:abstractNum w:abstractNumId="5">
    <w:nsid w:val="42FB4F9E"/>
    <w:multiLevelType w:val="hybridMultilevel"/>
    <w:tmpl w:val="2F58C82E"/>
    <w:lvl w:ilvl="0" w:tplc="24040024">
      <w:numFmt w:val="bullet"/>
      <w:lvlText w:val="-"/>
      <w:lvlJc w:val="left"/>
      <w:pPr>
        <w:ind w:left="1136" w:hanging="1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F87D0C">
      <w:numFmt w:val="bullet"/>
      <w:lvlText w:val="•"/>
      <w:lvlJc w:val="left"/>
      <w:pPr>
        <w:ind w:left="2160" w:hanging="185"/>
      </w:pPr>
      <w:rPr>
        <w:rFonts w:hint="default"/>
        <w:lang w:val="ru-RU" w:eastAsia="en-US" w:bidi="ar-SA"/>
      </w:rPr>
    </w:lvl>
    <w:lvl w:ilvl="2" w:tplc="B1549368">
      <w:numFmt w:val="bullet"/>
      <w:lvlText w:val="•"/>
      <w:lvlJc w:val="left"/>
      <w:pPr>
        <w:ind w:left="3180" w:hanging="185"/>
      </w:pPr>
      <w:rPr>
        <w:rFonts w:hint="default"/>
        <w:lang w:val="ru-RU" w:eastAsia="en-US" w:bidi="ar-SA"/>
      </w:rPr>
    </w:lvl>
    <w:lvl w:ilvl="3" w:tplc="A98E44AC">
      <w:numFmt w:val="bullet"/>
      <w:lvlText w:val="•"/>
      <w:lvlJc w:val="left"/>
      <w:pPr>
        <w:ind w:left="4200" w:hanging="185"/>
      </w:pPr>
      <w:rPr>
        <w:rFonts w:hint="default"/>
        <w:lang w:val="ru-RU" w:eastAsia="en-US" w:bidi="ar-SA"/>
      </w:rPr>
    </w:lvl>
    <w:lvl w:ilvl="4" w:tplc="D9FE5E5A">
      <w:numFmt w:val="bullet"/>
      <w:lvlText w:val="•"/>
      <w:lvlJc w:val="left"/>
      <w:pPr>
        <w:ind w:left="5220" w:hanging="185"/>
      </w:pPr>
      <w:rPr>
        <w:rFonts w:hint="default"/>
        <w:lang w:val="ru-RU" w:eastAsia="en-US" w:bidi="ar-SA"/>
      </w:rPr>
    </w:lvl>
    <w:lvl w:ilvl="5" w:tplc="2BB8C148">
      <w:numFmt w:val="bullet"/>
      <w:lvlText w:val="•"/>
      <w:lvlJc w:val="left"/>
      <w:pPr>
        <w:ind w:left="6240" w:hanging="185"/>
      </w:pPr>
      <w:rPr>
        <w:rFonts w:hint="default"/>
        <w:lang w:val="ru-RU" w:eastAsia="en-US" w:bidi="ar-SA"/>
      </w:rPr>
    </w:lvl>
    <w:lvl w:ilvl="6" w:tplc="87CE4CC8">
      <w:numFmt w:val="bullet"/>
      <w:lvlText w:val="•"/>
      <w:lvlJc w:val="left"/>
      <w:pPr>
        <w:ind w:left="7260" w:hanging="185"/>
      </w:pPr>
      <w:rPr>
        <w:rFonts w:hint="default"/>
        <w:lang w:val="ru-RU" w:eastAsia="en-US" w:bidi="ar-SA"/>
      </w:rPr>
    </w:lvl>
    <w:lvl w:ilvl="7" w:tplc="02C203BA">
      <w:numFmt w:val="bullet"/>
      <w:lvlText w:val="•"/>
      <w:lvlJc w:val="left"/>
      <w:pPr>
        <w:ind w:left="8280" w:hanging="185"/>
      </w:pPr>
      <w:rPr>
        <w:rFonts w:hint="default"/>
        <w:lang w:val="ru-RU" w:eastAsia="en-US" w:bidi="ar-SA"/>
      </w:rPr>
    </w:lvl>
    <w:lvl w:ilvl="8" w:tplc="5EBCA656">
      <w:numFmt w:val="bullet"/>
      <w:lvlText w:val="•"/>
      <w:lvlJc w:val="left"/>
      <w:pPr>
        <w:ind w:left="9300" w:hanging="185"/>
      </w:pPr>
      <w:rPr>
        <w:rFonts w:hint="default"/>
        <w:lang w:val="ru-RU" w:eastAsia="en-US" w:bidi="ar-SA"/>
      </w:rPr>
    </w:lvl>
  </w:abstractNum>
  <w:abstractNum w:abstractNumId="6">
    <w:nsid w:val="43F84D99"/>
    <w:multiLevelType w:val="hybridMultilevel"/>
    <w:tmpl w:val="3536BFB4"/>
    <w:lvl w:ilvl="0" w:tplc="E6B4420A">
      <w:numFmt w:val="bullet"/>
      <w:lvlText w:val="-"/>
      <w:lvlJc w:val="left"/>
      <w:pPr>
        <w:ind w:left="107" w:hanging="183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17"/>
        <w:szCs w:val="17"/>
        <w:lang w:val="ru-RU" w:eastAsia="en-US" w:bidi="ar-SA"/>
      </w:rPr>
    </w:lvl>
    <w:lvl w:ilvl="1" w:tplc="E9761634">
      <w:numFmt w:val="bullet"/>
      <w:lvlText w:val="•"/>
      <w:lvlJc w:val="left"/>
      <w:pPr>
        <w:ind w:left="911" w:hanging="183"/>
      </w:pPr>
      <w:rPr>
        <w:rFonts w:hint="default"/>
        <w:lang w:val="ru-RU" w:eastAsia="en-US" w:bidi="ar-SA"/>
      </w:rPr>
    </w:lvl>
    <w:lvl w:ilvl="2" w:tplc="183869CC">
      <w:numFmt w:val="bullet"/>
      <w:lvlText w:val="•"/>
      <w:lvlJc w:val="left"/>
      <w:pPr>
        <w:ind w:left="1722" w:hanging="183"/>
      </w:pPr>
      <w:rPr>
        <w:rFonts w:hint="default"/>
        <w:lang w:val="ru-RU" w:eastAsia="en-US" w:bidi="ar-SA"/>
      </w:rPr>
    </w:lvl>
    <w:lvl w:ilvl="3" w:tplc="2E50247E">
      <w:numFmt w:val="bullet"/>
      <w:lvlText w:val="•"/>
      <w:lvlJc w:val="left"/>
      <w:pPr>
        <w:ind w:left="2534" w:hanging="183"/>
      </w:pPr>
      <w:rPr>
        <w:rFonts w:hint="default"/>
        <w:lang w:val="ru-RU" w:eastAsia="en-US" w:bidi="ar-SA"/>
      </w:rPr>
    </w:lvl>
    <w:lvl w:ilvl="4" w:tplc="4398B3E4">
      <w:numFmt w:val="bullet"/>
      <w:lvlText w:val="•"/>
      <w:lvlJc w:val="left"/>
      <w:pPr>
        <w:ind w:left="3345" w:hanging="183"/>
      </w:pPr>
      <w:rPr>
        <w:rFonts w:hint="default"/>
        <w:lang w:val="ru-RU" w:eastAsia="en-US" w:bidi="ar-SA"/>
      </w:rPr>
    </w:lvl>
    <w:lvl w:ilvl="5" w:tplc="A874FB30">
      <w:numFmt w:val="bullet"/>
      <w:lvlText w:val="•"/>
      <w:lvlJc w:val="left"/>
      <w:pPr>
        <w:ind w:left="4157" w:hanging="183"/>
      </w:pPr>
      <w:rPr>
        <w:rFonts w:hint="default"/>
        <w:lang w:val="ru-RU" w:eastAsia="en-US" w:bidi="ar-SA"/>
      </w:rPr>
    </w:lvl>
    <w:lvl w:ilvl="6" w:tplc="2248A97C">
      <w:numFmt w:val="bullet"/>
      <w:lvlText w:val="•"/>
      <w:lvlJc w:val="left"/>
      <w:pPr>
        <w:ind w:left="4968" w:hanging="183"/>
      </w:pPr>
      <w:rPr>
        <w:rFonts w:hint="default"/>
        <w:lang w:val="ru-RU" w:eastAsia="en-US" w:bidi="ar-SA"/>
      </w:rPr>
    </w:lvl>
    <w:lvl w:ilvl="7" w:tplc="793A346C">
      <w:numFmt w:val="bullet"/>
      <w:lvlText w:val="•"/>
      <w:lvlJc w:val="left"/>
      <w:pPr>
        <w:ind w:left="5779" w:hanging="183"/>
      </w:pPr>
      <w:rPr>
        <w:rFonts w:hint="default"/>
        <w:lang w:val="ru-RU" w:eastAsia="en-US" w:bidi="ar-SA"/>
      </w:rPr>
    </w:lvl>
    <w:lvl w:ilvl="8" w:tplc="8620E1C2">
      <w:numFmt w:val="bullet"/>
      <w:lvlText w:val="•"/>
      <w:lvlJc w:val="left"/>
      <w:pPr>
        <w:ind w:left="6591" w:hanging="183"/>
      </w:pPr>
      <w:rPr>
        <w:rFonts w:hint="default"/>
        <w:lang w:val="ru-RU" w:eastAsia="en-US" w:bidi="ar-SA"/>
      </w:rPr>
    </w:lvl>
  </w:abstractNum>
  <w:abstractNum w:abstractNumId="7">
    <w:nsid w:val="474E3A24"/>
    <w:multiLevelType w:val="hybridMultilevel"/>
    <w:tmpl w:val="77EAF104"/>
    <w:lvl w:ilvl="0" w:tplc="D250DBD8">
      <w:numFmt w:val="bullet"/>
      <w:lvlText w:val=""/>
      <w:lvlJc w:val="left"/>
      <w:pPr>
        <w:ind w:left="184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8894F4">
      <w:numFmt w:val="bullet"/>
      <w:lvlText w:val="•"/>
      <w:lvlJc w:val="left"/>
      <w:pPr>
        <w:ind w:left="2790" w:hanging="708"/>
      </w:pPr>
      <w:rPr>
        <w:rFonts w:hint="default"/>
        <w:lang w:val="ru-RU" w:eastAsia="en-US" w:bidi="ar-SA"/>
      </w:rPr>
    </w:lvl>
    <w:lvl w:ilvl="2" w:tplc="CCD8F314">
      <w:numFmt w:val="bullet"/>
      <w:lvlText w:val="•"/>
      <w:lvlJc w:val="left"/>
      <w:pPr>
        <w:ind w:left="3740" w:hanging="708"/>
      </w:pPr>
      <w:rPr>
        <w:rFonts w:hint="default"/>
        <w:lang w:val="ru-RU" w:eastAsia="en-US" w:bidi="ar-SA"/>
      </w:rPr>
    </w:lvl>
    <w:lvl w:ilvl="3" w:tplc="F6BE9070">
      <w:numFmt w:val="bullet"/>
      <w:lvlText w:val="•"/>
      <w:lvlJc w:val="left"/>
      <w:pPr>
        <w:ind w:left="4690" w:hanging="708"/>
      </w:pPr>
      <w:rPr>
        <w:rFonts w:hint="default"/>
        <w:lang w:val="ru-RU" w:eastAsia="en-US" w:bidi="ar-SA"/>
      </w:rPr>
    </w:lvl>
    <w:lvl w:ilvl="4" w:tplc="C52CCC12">
      <w:numFmt w:val="bullet"/>
      <w:lvlText w:val="•"/>
      <w:lvlJc w:val="left"/>
      <w:pPr>
        <w:ind w:left="5640" w:hanging="708"/>
      </w:pPr>
      <w:rPr>
        <w:rFonts w:hint="default"/>
        <w:lang w:val="ru-RU" w:eastAsia="en-US" w:bidi="ar-SA"/>
      </w:rPr>
    </w:lvl>
    <w:lvl w:ilvl="5" w:tplc="83888E4C">
      <w:numFmt w:val="bullet"/>
      <w:lvlText w:val="•"/>
      <w:lvlJc w:val="left"/>
      <w:pPr>
        <w:ind w:left="6590" w:hanging="708"/>
      </w:pPr>
      <w:rPr>
        <w:rFonts w:hint="default"/>
        <w:lang w:val="ru-RU" w:eastAsia="en-US" w:bidi="ar-SA"/>
      </w:rPr>
    </w:lvl>
    <w:lvl w:ilvl="6" w:tplc="837CBC44">
      <w:numFmt w:val="bullet"/>
      <w:lvlText w:val="•"/>
      <w:lvlJc w:val="left"/>
      <w:pPr>
        <w:ind w:left="7540" w:hanging="708"/>
      </w:pPr>
      <w:rPr>
        <w:rFonts w:hint="default"/>
        <w:lang w:val="ru-RU" w:eastAsia="en-US" w:bidi="ar-SA"/>
      </w:rPr>
    </w:lvl>
    <w:lvl w:ilvl="7" w:tplc="EB665992">
      <w:numFmt w:val="bullet"/>
      <w:lvlText w:val="•"/>
      <w:lvlJc w:val="left"/>
      <w:pPr>
        <w:ind w:left="8490" w:hanging="708"/>
      </w:pPr>
      <w:rPr>
        <w:rFonts w:hint="default"/>
        <w:lang w:val="ru-RU" w:eastAsia="en-US" w:bidi="ar-SA"/>
      </w:rPr>
    </w:lvl>
    <w:lvl w:ilvl="8" w:tplc="90B26222">
      <w:numFmt w:val="bullet"/>
      <w:lvlText w:val="•"/>
      <w:lvlJc w:val="left"/>
      <w:pPr>
        <w:ind w:left="9440" w:hanging="708"/>
      </w:pPr>
      <w:rPr>
        <w:rFonts w:hint="default"/>
        <w:lang w:val="ru-RU" w:eastAsia="en-US" w:bidi="ar-SA"/>
      </w:rPr>
    </w:lvl>
  </w:abstractNum>
  <w:abstractNum w:abstractNumId="8">
    <w:nsid w:val="4A7111BE"/>
    <w:multiLevelType w:val="hybridMultilevel"/>
    <w:tmpl w:val="D8E8CFFE"/>
    <w:lvl w:ilvl="0" w:tplc="D5BC42B6">
      <w:numFmt w:val="bullet"/>
      <w:lvlText w:val="-"/>
      <w:lvlJc w:val="left"/>
      <w:pPr>
        <w:ind w:left="1148" w:hanging="69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F0C1232">
      <w:numFmt w:val="bullet"/>
      <w:lvlText w:val="•"/>
      <w:lvlJc w:val="left"/>
      <w:pPr>
        <w:ind w:left="2160" w:hanging="696"/>
      </w:pPr>
      <w:rPr>
        <w:rFonts w:hint="default"/>
        <w:lang w:val="ru-RU" w:eastAsia="en-US" w:bidi="ar-SA"/>
      </w:rPr>
    </w:lvl>
    <w:lvl w:ilvl="2" w:tplc="7E54E4C0">
      <w:numFmt w:val="bullet"/>
      <w:lvlText w:val="•"/>
      <w:lvlJc w:val="left"/>
      <w:pPr>
        <w:ind w:left="3180" w:hanging="696"/>
      </w:pPr>
      <w:rPr>
        <w:rFonts w:hint="default"/>
        <w:lang w:val="ru-RU" w:eastAsia="en-US" w:bidi="ar-SA"/>
      </w:rPr>
    </w:lvl>
    <w:lvl w:ilvl="3" w:tplc="37B2F1F0">
      <w:numFmt w:val="bullet"/>
      <w:lvlText w:val="•"/>
      <w:lvlJc w:val="left"/>
      <w:pPr>
        <w:ind w:left="4200" w:hanging="696"/>
      </w:pPr>
      <w:rPr>
        <w:rFonts w:hint="default"/>
        <w:lang w:val="ru-RU" w:eastAsia="en-US" w:bidi="ar-SA"/>
      </w:rPr>
    </w:lvl>
    <w:lvl w:ilvl="4" w:tplc="3EF83B36">
      <w:numFmt w:val="bullet"/>
      <w:lvlText w:val="•"/>
      <w:lvlJc w:val="left"/>
      <w:pPr>
        <w:ind w:left="5220" w:hanging="696"/>
      </w:pPr>
      <w:rPr>
        <w:rFonts w:hint="default"/>
        <w:lang w:val="ru-RU" w:eastAsia="en-US" w:bidi="ar-SA"/>
      </w:rPr>
    </w:lvl>
    <w:lvl w:ilvl="5" w:tplc="F60E237A">
      <w:numFmt w:val="bullet"/>
      <w:lvlText w:val="•"/>
      <w:lvlJc w:val="left"/>
      <w:pPr>
        <w:ind w:left="6240" w:hanging="696"/>
      </w:pPr>
      <w:rPr>
        <w:rFonts w:hint="default"/>
        <w:lang w:val="ru-RU" w:eastAsia="en-US" w:bidi="ar-SA"/>
      </w:rPr>
    </w:lvl>
    <w:lvl w:ilvl="6" w:tplc="81ECB1D2">
      <w:numFmt w:val="bullet"/>
      <w:lvlText w:val="•"/>
      <w:lvlJc w:val="left"/>
      <w:pPr>
        <w:ind w:left="7260" w:hanging="696"/>
      </w:pPr>
      <w:rPr>
        <w:rFonts w:hint="default"/>
        <w:lang w:val="ru-RU" w:eastAsia="en-US" w:bidi="ar-SA"/>
      </w:rPr>
    </w:lvl>
    <w:lvl w:ilvl="7" w:tplc="44A4A4E0">
      <w:numFmt w:val="bullet"/>
      <w:lvlText w:val="•"/>
      <w:lvlJc w:val="left"/>
      <w:pPr>
        <w:ind w:left="8280" w:hanging="696"/>
      </w:pPr>
      <w:rPr>
        <w:rFonts w:hint="default"/>
        <w:lang w:val="ru-RU" w:eastAsia="en-US" w:bidi="ar-SA"/>
      </w:rPr>
    </w:lvl>
    <w:lvl w:ilvl="8" w:tplc="BF20BF12">
      <w:numFmt w:val="bullet"/>
      <w:lvlText w:val="•"/>
      <w:lvlJc w:val="left"/>
      <w:pPr>
        <w:ind w:left="9300" w:hanging="696"/>
      </w:pPr>
      <w:rPr>
        <w:rFonts w:hint="default"/>
        <w:lang w:val="ru-RU" w:eastAsia="en-US" w:bidi="ar-SA"/>
      </w:rPr>
    </w:lvl>
  </w:abstractNum>
  <w:abstractNum w:abstractNumId="9">
    <w:nsid w:val="505474C2"/>
    <w:multiLevelType w:val="hybridMultilevel"/>
    <w:tmpl w:val="2BC0B72C"/>
    <w:lvl w:ilvl="0" w:tplc="8B28F82C">
      <w:numFmt w:val="bullet"/>
      <w:lvlText w:val="-"/>
      <w:lvlJc w:val="left"/>
      <w:pPr>
        <w:ind w:left="78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55983A30">
      <w:numFmt w:val="bullet"/>
      <w:lvlText w:val="•"/>
      <w:lvlJc w:val="left"/>
      <w:pPr>
        <w:ind w:left="1836" w:hanging="212"/>
      </w:pPr>
      <w:rPr>
        <w:rFonts w:hint="default"/>
        <w:lang w:val="ru-RU" w:eastAsia="en-US" w:bidi="ar-SA"/>
      </w:rPr>
    </w:lvl>
    <w:lvl w:ilvl="2" w:tplc="8FCAC56C">
      <w:numFmt w:val="bullet"/>
      <w:lvlText w:val="•"/>
      <w:lvlJc w:val="left"/>
      <w:pPr>
        <w:ind w:left="2892" w:hanging="212"/>
      </w:pPr>
      <w:rPr>
        <w:rFonts w:hint="default"/>
        <w:lang w:val="ru-RU" w:eastAsia="en-US" w:bidi="ar-SA"/>
      </w:rPr>
    </w:lvl>
    <w:lvl w:ilvl="3" w:tplc="74B81E58">
      <w:numFmt w:val="bullet"/>
      <w:lvlText w:val="•"/>
      <w:lvlJc w:val="left"/>
      <w:pPr>
        <w:ind w:left="3948" w:hanging="212"/>
      </w:pPr>
      <w:rPr>
        <w:rFonts w:hint="default"/>
        <w:lang w:val="ru-RU" w:eastAsia="en-US" w:bidi="ar-SA"/>
      </w:rPr>
    </w:lvl>
    <w:lvl w:ilvl="4" w:tplc="6E9E1C08">
      <w:numFmt w:val="bullet"/>
      <w:lvlText w:val="•"/>
      <w:lvlJc w:val="left"/>
      <w:pPr>
        <w:ind w:left="5004" w:hanging="212"/>
      </w:pPr>
      <w:rPr>
        <w:rFonts w:hint="default"/>
        <w:lang w:val="ru-RU" w:eastAsia="en-US" w:bidi="ar-SA"/>
      </w:rPr>
    </w:lvl>
    <w:lvl w:ilvl="5" w:tplc="D944C224">
      <w:numFmt w:val="bullet"/>
      <w:lvlText w:val="•"/>
      <w:lvlJc w:val="left"/>
      <w:pPr>
        <w:ind w:left="6060" w:hanging="212"/>
      </w:pPr>
      <w:rPr>
        <w:rFonts w:hint="default"/>
        <w:lang w:val="ru-RU" w:eastAsia="en-US" w:bidi="ar-SA"/>
      </w:rPr>
    </w:lvl>
    <w:lvl w:ilvl="6" w:tplc="8404F3E8">
      <w:numFmt w:val="bullet"/>
      <w:lvlText w:val="•"/>
      <w:lvlJc w:val="left"/>
      <w:pPr>
        <w:ind w:left="7116" w:hanging="212"/>
      </w:pPr>
      <w:rPr>
        <w:rFonts w:hint="default"/>
        <w:lang w:val="ru-RU" w:eastAsia="en-US" w:bidi="ar-SA"/>
      </w:rPr>
    </w:lvl>
    <w:lvl w:ilvl="7" w:tplc="A760A484">
      <w:numFmt w:val="bullet"/>
      <w:lvlText w:val="•"/>
      <w:lvlJc w:val="left"/>
      <w:pPr>
        <w:ind w:left="8172" w:hanging="212"/>
      </w:pPr>
      <w:rPr>
        <w:rFonts w:hint="default"/>
        <w:lang w:val="ru-RU" w:eastAsia="en-US" w:bidi="ar-SA"/>
      </w:rPr>
    </w:lvl>
    <w:lvl w:ilvl="8" w:tplc="D128607A">
      <w:numFmt w:val="bullet"/>
      <w:lvlText w:val="•"/>
      <w:lvlJc w:val="left"/>
      <w:pPr>
        <w:ind w:left="9228" w:hanging="212"/>
      </w:pPr>
      <w:rPr>
        <w:rFonts w:hint="default"/>
        <w:lang w:val="ru-RU" w:eastAsia="en-US" w:bidi="ar-SA"/>
      </w:rPr>
    </w:lvl>
  </w:abstractNum>
  <w:abstractNum w:abstractNumId="10">
    <w:nsid w:val="51556946"/>
    <w:multiLevelType w:val="hybridMultilevel"/>
    <w:tmpl w:val="DF963F38"/>
    <w:lvl w:ilvl="0" w:tplc="9DB01404">
      <w:start w:val="3"/>
      <w:numFmt w:val="decimal"/>
      <w:lvlText w:val="%1"/>
      <w:lvlJc w:val="left"/>
      <w:pPr>
        <w:ind w:left="1568" w:hanging="420"/>
        <w:jc w:val="left"/>
      </w:pPr>
      <w:rPr>
        <w:rFonts w:hint="default"/>
        <w:lang w:val="ru-RU" w:eastAsia="en-US" w:bidi="ar-SA"/>
      </w:rPr>
    </w:lvl>
    <w:lvl w:ilvl="1" w:tplc="2A78B850">
      <w:numFmt w:val="none"/>
      <w:lvlText w:val=""/>
      <w:lvlJc w:val="left"/>
      <w:pPr>
        <w:tabs>
          <w:tab w:val="num" w:pos="360"/>
        </w:tabs>
      </w:pPr>
    </w:lvl>
    <w:lvl w:ilvl="2" w:tplc="55F61244">
      <w:numFmt w:val="bullet"/>
      <w:lvlText w:val="•"/>
      <w:lvlJc w:val="left"/>
      <w:pPr>
        <w:ind w:left="3516" w:hanging="420"/>
      </w:pPr>
      <w:rPr>
        <w:rFonts w:hint="default"/>
        <w:lang w:val="ru-RU" w:eastAsia="en-US" w:bidi="ar-SA"/>
      </w:rPr>
    </w:lvl>
    <w:lvl w:ilvl="3" w:tplc="0502940C">
      <w:numFmt w:val="bullet"/>
      <w:lvlText w:val="•"/>
      <w:lvlJc w:val="left"/>
      <w:pPr>
        <w:ind w:left="4494" w:hanging="420"/>
      </w:pPr>
      <w:rPr>
        <w:rFonts w:hint="default"/>
        <w:lang w:val="ru-RU" w:eastAsia="en-US" w:bidi="ar-SA"/>
      </w:rPr>
    </w:lvl>
    <w:lvl w:ilvl="4" w:tplc="3918BBA2">
      <w:numFmt w:val="bullet"/>
      <w:lvlText w:val="•"/>
      <w:lvlJc w:val="left"/>
      <w:pPr>
        <w:ind w:left="5472" w:hanging="420"/>
      </w:pPr>
      <w:rPr>
        <w:rFonts w:hint="default"/>
        <w:lang w:val="ru-RU" w:eastAsia="en-US" w:bidi="ar-SA"/>
      </w:rPr>
    </w:lvl>
    <w:lvl w:ilvl="5" w:tplc="D8B8ACC4">
      <w:numFmt w:val="bullet"/>
      <w:lvlText w:val="•"/>
      <w:lvlJc w:val="left"/>
      <w:pPr>
        <w:ind w:left="6450" w:hanging="420"/>
      </w:pPr>
      <w:rPr>
        <w:rFonts w:hint="default"/>
        <w:lang w:val="ru-RU" w:eastAsia="en-US" w:bidi="ar-SA"/>
      </w:rPr>
    </w:lvl>
    <w:lvl w:ilvl="6" w:tplc="71A0626E">
      <w:numFmt w:val="bullet"/>
      <w:lvlText w:val="•"/>
      <w:lvlJc w:val="left"/>
      <w:pPr>
        <w:ind w:left="7428" w:hanging="420"/>
      </w:pPr>
      <w:rPr>
        <w:rFonts w:hint="default"/>
        <w:lang w:val="ru-RU" w:eastAsia="en-US" w:bidi="ar-SA"/>
      </w:rPr>
    </w:lvl>
    <w:lvl w:ilvl="7" w:tplc="973690DE">
      <w:numFmt w:val="bullet"/>
      <w:lvlText w:val="•"/>
      <w:lvlJc w:val="left"/>
      <w:pPr>
        <w:ind w:left="8406" w:hanging="420"/>
      </w:pPr>
      <w:rPr>
        <w:rFonts w:hint="default"/>
        <w:lang w:val="ru-RU" w:eastAsia="en-US" w:bidi="ar-SA"/>
      </w:rPr>
    </w:lvl>
    <w:lvl w:ilvl="8" w:tplc="FE385A26">
      <w:numFmt w:val="bullet"/>
      <w:lvlText w:val="•"/>
      <w:lvlJc w:val="left"/>
      <w:pPr>
        <w:ind w:left="9384" w:hanging="420"/>
      </w:pPr>
      <w:rPr>
        <w:rFonts w:hint="default"/>
        <w:lang w:val="ru-RU" w:eastAsia="en-US" w:bidi="ar-SA"/>
      </w:rPr>
    </w:lvl>
  </w:abstractNum>
  <w:abstractNum w:abstractNumId="11">
    <w:nsid w:val="54EC24ED"/>
    <w:multiLevelType w:val="hybridMultilevel"/>
    <w:tmpl w:val="B88ED6E8"/>
    <w:lvl w:ilvl="0" w:tplc="314EFAC8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7AC8F6">
      <w:numFmt w:val="bullet"/>
      <w:lvlText w:val="•"/>
      <w:lvlJc w:val="left"/>
      <w:pPr>
        <w:ind w:left="751" w:hanging="240"/>
      </w:pPr>
      <w:rPr>
        <w:rFonts w:hint="default"/>
        <w:lang w:val="ru-RU" w:eastAsia="en-US" w:bidi="ar-SA"/>
      </w:rPr>
    </w:lvl>
    <w:lvl w:ilvl="2" w:tplc="43AC6FDC">
      <w:numFmt w:val="bullet"/>
      <w:lvlText w:val="•"/>
      <w:lvlJc w:val="left"/>
      <w:pPr>
        <w:ind w:left="1403" w:hanging="240"/>
      </w:pPr>
      <w:rPr>
        <w:rFonts w:hint="default"/>
        <w:lang w:val="ru-RU" w:eastAsia="en-US" w:bidi="ar-SA"/>
      </w:rPr>
    </w:lvl>
    <w:lvl w:ilvl="3" w:tplc="AF025ECE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4" w:tplc="9238D48E">
      <w:numFmt w:val="bullet"/>
      <w:lvlText w:val="•"/>
      <w:lvlJc w:val="left"/>
      <w:pPr>
        <w:ind w:left="2706" w:hanging="240"/>
      </w:pPr>
      <w:rPr>
        <w:rFonts w:hint="default"/>
        <w:lang w:val="ru-RU" w:eastAsia="en-US" w:bidi="ar-SA"/>
      </w:rPr>
    </w:lvl>
    <w:lvl w:ilvl="5" w:tplc="C1CEB784">
      <w:numFmt w:val="bullet"/>
      <w:lvlText w:val="•"/>
      <w:lvlJc w:val="left"/>
      <w:pPr>
        <w:ind w:left="3357" w:hanging="240"/>
      </w:pPr>
      <w:rPr>
        <w:rFonts w:hint="default"/>
        <w:lang w:val="ru-RU" w:eastAsia="en-US" w:bidi="ar-SA"/>
      </w:rPr>
    </w:lvl>
    <w:lvl w:ilvl="6" w:tplc="D820E59A">
      <w:numFmt w:val="bullet"/>
      <w:lvlText w:val="•"/>
      <w:lvlJc w:val="left"/>
      <w:pPr>
        <w:ind w:left="4009" w:hanging="240"/>
      </w:pPr>
      <w:rPr>
        <w:rFonts w:hint="default"/>
        <w:lang w:val="ru-RU" w:eastAsia="en-US" w:bidi="ar-SA"/>
      </w:rPr>
    </w:lvl>
    <w:lvl w:ilvl="7" w:tplc="D51C52E2">
      <w:numFmt w:val="bullet"/>
      <w:lvlText w:val="•"/>
      <w:lvlJc w:val="left"/>
      <w:pPr>
        <w:ind w:left="4660" w:hanging="240"/>
      </w:pPr>
      <w:rPr>
        <w:rFonts w:hint="default"/>
        <w:lang w:val="ru-RU" w:eastAsia="en-US" w:bidi="ar-SA"/>
      </w:rPr>
    </w:lvl>
    <w:lvl w:ilvl="8" w:tplc="04104F90">
      <w:numFmt w:val="bullet"/>
      <w:lvlText w:val="•"/>
      <w:lvlJc w:val="left"/>
      <w:pPr>
        <w:ind w:left="5312" w:hanging="240"/>
      </w:pPr>
      <w:rPr>
        <w:rFonts w:hint="default"/>
        <w:lang w:val="ru-RU" w:eastAsia="en-US" w:bidi="ar-SA"/>
      </w:rPr>
    </w:lvl>
  </w:abstractNum>
  <w:abstractNum w:abstractNumId="12">
    <w:nsid w:val="63A74853"/>
    <w:multiLevelType w:val="hybridMultilevel"/>
    <w:tmpl w:val="A23A25D6"/>
    <w:lvl w:ilvl="0" w:tplc="F476EE62">
      <w:start w:val="1"/>
      <w:numFmt w:val="decimal"/>
      <w:lvlText w:val="%1)"/>
      <w:lvlJc w:val="left"/>
      <w:pPr>
        <w:ind w:left="1268" w:hanging="2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60A0972">
      <w:numFmt w:val="bullet"/>
      <w:lvlText w:val="-"/>
      <w:lvlJc w:val="left"/>
      <w:pPr>
        <w:ind w:left="1167" w:hanging="1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AEC800A">
      <w:numFmt w:val="bullet"/>
      <w:lvlText w:val="•"/>
      <w:lvlJc w:val="left"/>
      <w:pPr>
        <w:ind w:left="2380" w:hanging="140"/>
      </w:pPr>
      <w:rPr>
        <w:rFonts w:hint="default"/>
        <w:lang w:val="ru-RU" w:eastAsia="en-US" w:bidi="ar-SA"/>
      </w:rPr>
    </w:lvl>
    <w:lvl w:ilvl="3" w:tplc="6FBCFF82">
      <w:numFmt w:val="bullet"/>
      <w:lvlText w:val="•"/>
      <w:lvlJc w:val="left"/>
      <w:pPr>
        <w:ind w:left="3500" w:hanging="140"/>
      </w:pPr>
      <w:rPr>
        <w:rFonts w:hint="default"/>
        <w:lang w:val="ru-RU" w:eastAsia="en-US" w:bidi="ar-SA"/>
      </w:rPr>
    </w:lvl>
    <w:lvl w:ilvl="4" w:tplc="DCFC587E">
      <w:numFmt w:val="bullet"/>
      <w:lvlText w:val="•"/>
      <w:lvlJc w:val="left"/>
      <w:pPr>
        <w:ind w:left="4620" w:hanging="140"/>
      </w:pPr>
      <w:rPr>
        <w:rFonts w:hint="default"/>
        <w:lang w:val="ru-RU" w:eastAsia="en-US" w:bidi="ar-SA"/>
      </w:rPr>
    </w:lvl>
    <w:lvl w:ilvl="5" w:tplc="732A81C6">
      <w:numFmt w:val="bullet"/>
      <w:lvlText w:val="•"/>
      <w:lvlJc w:val="left"/>
      <w:pPr>
        <w:ind w:left="5740" w:hanging="140"/>
      </w:pPr>
      <w:rPr>
        <w:rFonts w:hint="default"/>
        <w:lang w:val="ru-RU" w:eastAsia="en-US" w:bidi="ar-SA"/>
      </w:rPr>
    </w:lvl>
    <w:lvl w:ilvl="6" w:tplc="F0A48266">
      <w:numFmt w:val="bullet"/>
      <w:lvlText w:val="•"/>
      <w:lvlJc w:val="left"/>
      <w:pPr>
        <w:ind w:left="6860" w:hanging="140"/>
      </w:pPr>
      <w:rPr>
        <w:rFonts w:hint="default"/>
        <w:lang w:val="ru-RU" w:eastAsia="en-US" w:bidi="ar-SA"/>
      </w:rPr>
    </w:lvl>
    <w:lvl w:ilvl="7" w:tplc="16844670">
      <w:numFmt w:val="bullet"/>
      <w:lvlText w:val="•"/>
      <w:lvlJc w:val="left"/>
      <w:pPr>
        <w:ind w:left="7980" w:hanging="140"/>
      </w:pPr>
      <w:rPr>
        <w:rFonts w:hint="default"/>
        <w:lang w:val="ru-RU" w:eastAsia="en-US" w:bidi="ar-SA"/>
      </w:rPr>
    </w:lvl>
    <w:lvl w:ilvl="8" w:tplc="A9D01FEE">
      <w:numFmt w:val="bullet"/>
      <w:lvlText w:val="•"/>
      <w:lvlJc w:val="left"/>
      <w:pPr>
        <w:ind w:left="9100" w:hanging="140"/>
      </w:pPr>
      <w:rPr>
        <w:rFonts w:hint="default"/>
        <w:lang w:val="ru-RU" w:eastAsia="en-US" w:bidi="ar-SA"/>
      </w:rPr>
    </w:lvl>
  </w:abstractNum>
  <w:abstractNum w:abstractNumId="13">
    <w:nsid w:val="6F5D17C9"/>
    <w:multiLevelType w:val="hybridMultilevel"/>
    <w:tmpl w:val="7782413E"/>
    <w:lvl w:ilvl="0" w:tplc="511AC110">
      <w:numFmt w:val="bullet"/>
      <w:lvlText w:val="-"/>
      <w:lvlJc w:val="left"/>
      <w:pPr>
        <w:ind w:left="131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44D9AA">
      <w:numFmt w:val="bullet"/>
      <w:lvlText w:val="-"/>
      <w:lvlJc w:val="left"/>
      <w:pPr>
        <w:ind w:left="1952" w:hanging="23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05ABED4">
      <w:numFmt w:val="bullet"/>
      <w:lvlText w:val="•"/>
      <w:lvlJc w:val="left"/>
      <w:pPr>
        <w:ind w:left="3002" w:hanging="236"/>
      </w:pPr>
      <w:rPr>
        <w:rFonts w:hint="default"/>
        <w:lang w:val="ru-RU" w:eastAsia="en-US" w:bidi="ar-SA"/>
      </w:rPr>
    </w:lvl>
    <w:lvl w:ilvl="3" w:tplc="6A329DA0">
      <w:numFmt w:val="bullet"/>
      <w:lvlText w:val="•"/>
      <w:lvlJc w:val="left"/>
      <w:pPr>
        <w:ind w:left="4044" w:hanging="236"/>
      </w:pPr>
      <w:rPr>
        <w:rFonts w:hint="default"/>
        <w:lang w:val="ru-RU" w:eastAsia="en-US" w:bidi="ar-SA"/>
      </w:rPr>
    </w:lvl>
    <w:lvl w:ilvl="4" w:tplc="9B16307A">
      <w:numFmt w:val="bullet"/>
      <w:lvlText w:val="•"/>
      <w:lvlJc w:val="left"/>
      <w:pPr>
        <w:ind w:left="5086" w:hanging="236"/>
      </w:pPr>
      <w:rPr>
        <w:rFonts w:hint="default"/>
        <w:lang w:val="ru-RU" w:eastAsia="en-US" w:bidi="ar-SA"/>
      </w:rPr>
    </w:lvl>
    <w:lvl w:ilvl="5" w:tplc="3D0A11F0">
      <w:numFmt w:val="bullet"/>
      <w:lvlText w:val="•"/>
      <w:lvlJc w:val="left"/>
      <w:pPr>
        <w:ind w:left="6129" w:hanging="236"/>
      </w:pPr>
      <w:rPr>
        <w:rFonts w:hint="default"/>
        <w:lang w:val="ru-RU" w:eastAsia="en-US" w:bidi="ar-SA"/>
      </w:rPr>
    </w:lvl>
    <w:lvl w:ilvl="6" w:tplc="9EF48492">
      <w:numFmt w:val="bullet"/>
      <w:lvlText w:val="•"/>
      <w:lvlJc w:val="left"/>
      <w:pPr>
        <w:ind w:left="7171" w:hanging="236"/>
      </w:pPr>
      <w:rPr>
        <w:rFonts w:hint="default"/>
        <w:lang w:val="ru-RU" w:eastAsia="en-US" w:bidi="ar-SA"/>
      </w:rPr>
    </w:lvl>
    <w:lvl w:ilvl="7" w:tplc="43DA6DD2">
      <w:numFmt w:val="bullet"/>
      <w:lvlText w:val="•"/>
      <w:lvlJc w:val="left"/>
      <w:pPr>
        <w:ind w:left="8213" w:hanging="236"/>
      </w:pPr>
      <w:rPr>
        <w:rFonts w:hint="default"/>
        <w:lang w:val="ru-RU" w:eastAsia="en-US" w:bidi="ar-SA"/>
      </w:rPr>
    </w:lvl>
    <w:lvl w:ilvl="8" w:tplc="96B29CFA">
      <w:numFmt w:val="bullet"/>
      <w:lvlText w:val="•"/>
      <w:lvlJc w:val="left"/>
      <w:pPr>
        <w:ind w:left="9255" w:hanging="236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6"/>
  </w:num>
  <w:num w:numId="8">
    <w:abstractNumId w:val="2"/>
  </w:num>
  <w:num w:numId="9">
    <w:abstractNumId w:val="12"/>
  </w:num>
  <w:num w:numId="10">
    <w:abstractNumId w:val="4"/>
  </w:num>
  <w:num w:numId="11">
    <w:abstractNumId w:val="9"/>
  </w:num>
  <w:num w:numId="12">
    <w:abstractNumId w:val="8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DC09ED"/>
    <w:rsid w:val="00101936"/>
    <w:rsid w:val="00155B2E"/>
    <w:rsid w:val="003538E2"/>
    <w:rsid w:val="006D7A0D"/>
    <w:rsid w:val="0075401C"/>
    <w:rsid w:val="00915982"/>
    <w:rsid w:val="00B1095A"/>
    <w:rsid w:val="00DC09ED"/>
    <w:rsid w:val="00DF20F8"/>
    <w:rsid w:val="00E5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09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09ED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DC09ED"/>
    <w:pPr>
      <w:widowControl w:val="0"/>
      <w:autoSpaceDE w:val="0"/>
      <w:autoSpaceDN w:val="0"/>
      <w:spacing w:after="0" w:line="240" w:lineRule="auto"/>
      <w:ind w:left="113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C09ED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C09ED"/>
    <w:pPr>
      <w:widowControl w:val="0"/>
      <w:autoSpaceDE w:val="0"/>
      <w:autoSpaceDN w:val="0"/>
      <w:spacing w:after="0" w:line="240" w:lineRule="auto"/>
      <w:ind w:left="184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C09ED"/>
    <w:pPr>
      <w:widowControl w:val="0"/>
      <w:autoSpaceDE w:val="0"/>
      <w:autoSpaceDN w:val="0"/>
      <w:spacing w:before="240" w:after="0" w:line="240" w:lineRule="auto"/>
      <w:ind w:left="1136" w:hanging="7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2848</Words>
  <Characters>16234</Characters>
  <Application>Microsoft Office Word</Application>
  <DocSecurity>0</DocSecurity>
  <Lines>135</Lines>
  <Paragraphs>38</Paragraphs>
  <ScaleCrop>false</ScaleCrop>
  <Company/>
  <LinksUpToDate>false</LinksUpToDate>
  <CharactersWithSpaces>19044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2026-06-05T01:20:00Z</dcterms:created>
  <dcterms:modified xsi:type="dcterms:W3CDTF">2026-06-05T01:23:00Z</dcterms:modified>
</cp:coreProperties>
</file>